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казенное дошкольное образовательное учреждение «Детский сад № 6»</w:t>
      </w: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D63D9A" w:rsidRP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D63D9A">
        <w:rPr>
          <w:rStyle w:val="a4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Доклад на тему:</w:t>
      </w:r>
    </w:p>
    <w:p w:rsidR="004D2A38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  <w:r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 xml:space="preserve">«Организация </w:t>
      </w:r>
      <w:r w:rsidR="004D2A38"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 xml:space="preserve">игровой деятельности </w:t>
      </w:r>
      <w:r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 xml:space="preserve">детей </w:t>
      </w:r>
      <w:r w:rsidR="004D2A38"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 xml:space="preserve">в условиях </w:t>
      </w:r>
      <w:r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 xml:space="preserve">реализации </w:t>
      </w:r>
      <w:r w:rsidR="004D2A38"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 xml:space="preserve">ФГОС </w:t>
      </w:r>
      <w:proofErr w:type="gramStart"/>
      <w:r w:rsidR="004D2A38"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>ДО</w:t>
      </w:r>
      <w:proofErr w:type="gramEnd"/>
      <w:r w:rsidR="004D2A38" w:rsidRPr="00D63D9A"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  <w:t>»</w:t>
      </w: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Pr="00D63D9A" w:rsidRDefault="00D63D9A" w:rsidP="00D63D9A">
      <w:pPr>
        <w:spacing w:before="100" w:beforeAutospacing="1" w:after="100" w:afterAutospacing="1" w:line="240" w:lineRule="auto"/>
        <w:jc w:val="right"/>
        <w:rPr>
          <w:rStyle w:val="a4"/>
          <w:rFonts w:ascii="Times New Roman" w:eastAsia="Gungsuh" w:hAnsi="Times New Roman" w:cs="Times New Roman"/>
          <w:b w:val="0"/>
          <w:color w:val="002060"/>
          <w:sz w:val="32"/>
          <w:szCs w:val="32"/>
          <w:shd w:val="clear" w:color="auto" w:fill="FFFFFF"/>
        </w:rPr>
      </w:pPr>
      <w:r w:rsidRPr="00D63D9A">
        <w:rPr>
          <w:rStyle w:val="a4"/>
          <w:rFonts w:ascii="Times New Roman" w:eastAsia="Gungsuh" w:hAnsi="Times New Roman" w:cs="Times New Roman"/>
          <w:b w:val="0"/>
          <w:color w:val="002060"/>
          <w:sz w:val="32"/>
          <w:szCs w:val="32"/>
          <w:shd w:val="clear" w:color="auto" w:fill="FFFFFF"/>
        </w:rPr>
        <w:t>Подготовила:</w:t>
      </w:r>
    </w:p>
    <w:p w:rsidR="00D63D9A" w:rsidRPr="00D63D9A" w:rsidRDefault="00D63D9A" w:rsidP="00D63D9A">
      <w:pPr>
        <w:spacing w:before="100" w:beforeAutospacing="1" w:after="100" w:afterAutospacing="1" w:line="240" w:lineRule="auto"/>
        <w:jc w:val="right"/>
        <w:rPr>
          <w:rStyle w:val="a4"/>
          <w:rFonts w:ascii="Times New Roman" w:eastAsia="Gungsuh" w:hAnsi="Times New Roman" w:cs="Times New Roman"/>
          <w:b w:val="0"/>
          <w:color w:val="002060"/>
          <w:sz w:val="32"/>
          <w:szCs w:val="32"/>
          <w:shd w:val="clear" w:color="auto" w:fill="FFFFFF"/>
        </w:rPr>
      </w:pPr>
      <w:r w:rsidRPr="00D63D9A">
        <w:rPr>
          <w:rStyle w:val="a4"/>
          <w:rFonts w:ascii="Times New Roman" w:eastAsia="Gungsuh" w:hAnsi="Times New Roman" w:cs="Times New Roman"/>
          <w:b w:val="0"/>
          <w:color w:val="002060"/>
          <w:sz w:val="32"/>
          <w:szCs w:val="32"/>
          <w:shd w:val="clear" w:color="auto" w:fill="FFFFFF"/>
        </w:rPr>
        <w:t>Воспитатель</w:t>
      </w:r>
    </w:p>
    <w:p w:rsidR="00D63D9A" w:rsidRPr="00D63D9A" w:rsidRDefault="00D63D9A" w:rsidP="00D63D9A">
      <w:pPr>
        <w:spacing w:before="100" w:beforeAutospacing="1" w:after="100" w:afterAutospacing="1" w:line="240" w:lineRule="auto"/>
        <w:jc w:val="right"/>
        <w:rPr>
          <w:rStyle w:val="a4"/>
          <w:rFonts w:ascii="Times New Roman" w:eastAsia="Gungsuh" w:hAnsi="Times New Roman" w:cs="Times New Roman"/>
          <w:b w:val="0"/>
          <w:color w:val="002060"/>
          <w:sz w:val="32"/>
          <w:szCs w:val="32"/>
          <w:shd w:val="clear" w:color="auto" w:fill="FFFFFF"/>
        </w:rPr>
      </w:pPr>
      <w:r w:rsidRPr="00D63D9A">
        <w:rPr>
          <w:rStyle w:val="a4"/>
          <w:rFonts w:ascii="Times New Roman" w:eastAsia="Gungsuh" w:hAnsi="Times New Roman" w:cs="Times New Roman"/>
          <w:b w:val="0"/>
          <w:color w:val="002060"/>
          <w:sz w:val="32"/>
          <w:szCs w:val="32"/>
          <w:shd w:val="clear" w:color="auto" w:fill="FFFFFF"/>
        </w:rPr>
        <w:t>Сулейманова З.Р.</w:t>
      </w:r>
    </w:p>
    <w:p w:rsidR="00D63D9A" w:rsidRP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b w:val="0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Default="00D63D9A" w:rsidP="004D2A38">
      <w:pPr>
        <w:spacing w:before="100" w:beforeAutospacing="1" w:after="100" w:afterAutospacing="1" w:line="240" w:lineRule="auto"/>
        <w:jc w:val="center"/>
        <w:rPr>
          <w:rStyle w:val="a4"/>
          <w:rFonts w:ascii="Gungsuh" w:eastAsia="Gungsuh" w:hAnsi="Gungsuh" w:cs="Times New Roman"/>
          <w:color w:val="002060"/>
          <w:sz w:val="40"/>
          <w:szCs w:val="40"/>
          <w:shd w:val="clear" w:color="auto" w:fill="FFFFFF"/>
        </w:rPr>
      </w:pPr>
    </w:p>
    <w:p w:rsidR="00D63D9A" w:rsidRPr="00D63D9A" w:rsidRDefault="00D63D9A" w:rsidP="00D63D9A">
      <w:pPr>
        <w:spacing w:before="100" w:beforeAutospacing="1" w:after="100" w:afterAutospacing="1" w:line="240" w:lineRule="auto"/>
        <w:jc w:val="center"/>
        <w:rPr>
          <w:rFonts w:ascii="Times New Roman" w:eastAsia="Gungsuh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r w:rsidRPr="00D63D9A">
        <w:rPr>
          <w:rStyle w:val="a4"/>
          <w:rFonts w:ascii="Times New Roman" w:eastAsia="Gungsuh" w:hAnsi="Times New Roman" w:cs="Times New Roman"/>
          <w:color w:val="002060"/>
          <w:sz w:val="32"/>
          <w:szCs w:val="32"/>
          <w:shd w:val="clear" w:color="auto" w:fill="FFFFFF"/>
        </w:rPr>
        <w:t>г.Избербаш –</w:t>
      </w:r>
      <w:r>
        <w:rPr>
          <w:rStyle w:val="a4"/>
          <w:rFonts w:ascii="Times New Roman" w:eastAsia="Gungsuh" w:hAnsi="Times New Roman" w:cs="Times New Roman"/>
          <w:color w:val="002060"/>
          <w:sz w:val="32"/>
          <w:szCs w:val="32"/>
          <w:shd w:val="clear" w:color="auto" w:fill="FFFFFF"/>
        </w:rPr>
        <w:t xml:space="preserve"> 2019</w:t>
      </w:r>
      <w:r w:rsidRPr="00D63D9A">
        <w:rPr>
          <w:rStyle w:val="a4"/>
          <w:rFonts w:ascii="Times New Roman" w:eastAsia="Gungsuh" w:hAnsi="Times New Roman" w:cs="Times New Roman"/>
          <w:color w:val="002060"/>
          <w:sz w:val="32"/>
          <w:szCs w:val="32"/>
          <w:shd w:val="clear" w:color="auto" w:fill="FFFFFF"/>
        </w:rPr>
        <w:t>г</w:t>
      </w:r>
    </w:p>
    <w:p w:rsidR="0094391E" w:rsidRPr="004D2A38" w:rsidRDefault="004D2A38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73059" w:rsidRPr="004D2A38">
        <w:rPr>
          <w:rFonts w:ascii="Times New Roman" w:hAnsi="Times New Roman" w:cs="Times New Roman"/>
          <w:sz w:val="28"/>
          <w:szCs w:val="28"/>
        </w:rPr>
        <w:t xml:space="preserve">«У ребенка есть страсть к игре и ее надо удовлетворить, надо ему не только дать поиграть, но и пропитать всю его жизнь игрой. Вся его жизнь — это игра», слова А.С.Макаренко. ФГОС </w:t>
      </w:r>
      <w:proofErr w:type="gramStart"/>
      <w:r w:rsidR="00073059" w:rsidRPr="004D2A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73059" w:rsidRPr="004D2A38">
        <w:rPr>
          <w:rFonts w:ascii="Times New Roman" w:hAnsi="Times New Roman" w:cs="Times New Roman"/>
          <w:sz w:val="28"/>
          <w:szCs w:val="28"/>
        </w:rPr>
        <w:t xml:space="preserve"> говорит </w:t>
      </w:r>
      <w:proofErr w:type="gramStart"/>
      <w:r w:rsidR="00073059" w:rsidRPr="004D2A38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073059" w:rsidRPr="004D2A38">
        <w:rPr>
          <w:rFonts w:ascii="Times New Roman" w:hAnsi="Times New Roman" w:cs="Times New Roman"/>
          <w:sz w:val="28"/>
          <w:szCs w:val="28"/>
        </w:rPr>
        <w:t xml:space="preserve"> тоже о том, что основной формой работы и ведущим видом деятельности для детей дошкольного возраста является игра. И никто не сможет это опровергнуть, ведь действительно жизнь ребенка — это игра. Она является всесторонним средством развития детей. Поэтому мы в работе с детьми стараемся, чтобы игра была не случайным явлением, а формой организации жизни детей во всех видах деятельности.</w:t>
      </w:r>
    </w:p>
    <w:p w:rsidR="00FC03CE" w:rsidRPr="004D2A38" w:rsidRDefault="00073059" w:rsidP="004D2A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2A38">
        <w:rPr>
          <w:rFonts w:ascii="Times New Roman" w:hAnsi="Times New Roman" w:cs="Times New Roman"/>
          <w:sz w:val="28"/>
          <w:szCs w:val="28"/>
        </w:rPr>
        <w:t xml:space="preserve">Стандарт разработан с учетом </w:t>
      </w:r>
      <w:proofErr w:type="spellStart"/>
      <w:r w:rsidRPr="004D2A38">
        <w:rPr>
          <w:rFonts w:ascii="Times New Roman" w:hAnsi="Times New Roman" w:cs="Times New Roman"/>
          <w:sz w:val="28"/>
          <w:szCs w:val="28"/>
        </w:rPr>
        <w:t>КонвенцииООН</w:t>
      </w:r>
      <w:proofErr w:type="spellEnd"/>
      <w:r w:rsidRPr="004D2A38">
        <w:rPr>
          <w:rFonts w:ascii="Times New Roman" w:hAnsi="Times New Roman" w:cs="Times New Roman"/>
          <w:sz w:val="28"/>
          <w:szCs w:val="28"/>
        </w:rPr>
        <w:t xml:space="preserve"> о правах</w:t>
      </w:r>
      <w:r w:rsidR="004D2A38">
        <w:rPr>
          <w:rFonts w:ascii="Times New Roman" w:hAnsi="Times New Roman" w:cs="Times New Roman"/>
          <w:sz w:val="28"/>
          <w:szCs w:val="28"/>
        </w:rPr>
        <w:t xml:space="preserve"> </w:t>
      </w:r>
      <w:r w:rsidRPr="004D2A38">
        <w:rPr>
          <w:rFonts w:ascii="Times New Roman" w:hAnsi="Times New Roman" w:cs="Times New Roman"/>
          <w:sz w:val="28"/>
          <w:szCs w:val="28"/>
        </w:rPr>
        <w:t xml:space="preserve"> ребенка, Конституции Российской Федерации, законодательства Российской Федерации, в основе которых заложены следующие основные принципы:</w:t>
      </w:r>
      <w:r w:rsidRPr="004D2A38">
        <w:rPr>
          <w:rFonts w:ascii="Times New Roman" w:hAnsi="Times New Roman" w:cs="Times New Roman"/>
          <w:sz w:val="28"/>
          <w:szCs w:val="28"/>
        </w:rPr>
        <w:br/>
        <w:t> - поддержки специфики и разнообразия детства;</w:t>
      </w:r>
      <w:r w:rsidRPr="004D2A38">
        <w:rPr>
          <w:rFonts w:ascii="Times New Roman" w:hAnsi="Times New Roman" w:cs="Times New Roman"/>
          <w:sz w:val="28"/>
          <w:szCs w:val="28"/>
        </w:rPr>
        <w:br/>
        <w:t> - сохранение</w:t>
      </w:r>
      <w:r w:rsidR="004D2A38">
        <w:rPr>
          <w:rFonts w:ascii="Times New Roman" w:hAnsi="Times New Roman" w:cs="Times New Roman"/>
          <w:sz w:val="28"/>
          <w:szCs w:val="28"/>
        </w:rPr>
        <w:t xml:space="preserve"> </w:t>
      </w:r>
      <w:r w:rsidRPr="004D2A38">
        <w:rPr>
          <w:rFonts w:ascii="Times New Roman" w:hAnsi="Times New Roman" w:cs="Times New Roman"/>
          <w:sz w:val="28"/>
          <w:szCs w:val="28"/>
        </w:rPr>
        <w:t xml:space="preserve"> уникальности и </w:t>
      </w:r>
      <w:proofErr w:type="spellStart"/>
      <w:r w:rsidRPr="004D2A38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4D2A38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   человека;</w:t>
      </w:r>
      <w:r w:rsidRPr="004D2A38">
        <w:rPr>
          <w:rFonts w:ascii="Times New Roman" w:hAnsi="Times New Roman" w:cs="Times New Roman"/>
          <w:sz w:val="28"/>
          <w:szCs w:val="28"/>
        </w:rPr>
        <w:br/>
        <w:t>- личностно - развивающий характер взаимодействия взрослых и детей;</w:t>
      </w:r>
      <w:r w:rsidRPr="004D2A38">
        <w:rPr>
          <w:rFonts w:ascii="Times New Roman" w:hAnsi="Times New Roman" w:cs="Times New Roman"/>
          <w:sz w:val="28"/>
          <w:szCs w:val="28"/>
        </w:rPr>
        <w:br/>
        <w:t>- уважение</w:t>
      </w:r>
      <w:r w:rsidR="004D2A38">
        <w:rPr>
          <w:rFonts w:ascii="Times New Roman" w:hAnsi="Times New Roman" w:cs="Times New Roman"/>
          <w:sz w:val="28"/>
          <w:szCs w:val="28"/>
        </w:rPr>
        <w:t xml:space="preserve"> </w:t>
      </w:r>
      <w:r w:rsidRPr="004D2A38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4D2A38">
        <w:rPr>
          <w:rFonts w:ascii="Times New Roman" w:hAnsi="Times New Roman" w:cs="Times New Roman"/>
          <w:sz w:val="28"/>
          <w:szCs w:val="28"/>
        </w:rPr>
        <w:t xml:space="preserve"> </w:t>
      </w:r>
      <w:r w:rsidRPr="004D2A38">
        <w:rPr>
          <w:rFonts w:ascii="Times New Roman" w:hAnsi="Times New Roman" w:cs="Times New Roman"/>
          <w:sz w:val="28"/>
          <w:szCs w:val="28"/>
        </w:rPr>
        <w:t xml:space="preserve"> ребенка как обязательное требование </w:t>
      </w:r>
      <w:r w:rsidR="004D2A38">
        <w:rPr>
          <w:rFonts w:ascii="Times New Roman" w:hAnsi="Times New Roman" w:cs="Times New Roman"/>
          <w:sz w:val="28"/>
          <w:szCs w:val="28"/>
        </w:rPr>
        <w:t xml:space="preserve"> </w:t>
      </w:r>
      <w:r w:rsidRPr="004D2A38">
        <w:rPr>
          <w:rFonts w:ascii="Times New Roman" w:hAnsi="Times New Roman" w:cs="Times New Roman"/>
          <w:sz w:val="28"/>
          <w:szCs w:val="28"/>
        </w:rPr>
        <w:t>ко всем взрослым;</w:t>
      </w:r>
      <w:proofErr w:type="gramEnd"/>
      <w:r w:rsidRPr="004D2A38">
        <w:rPr>
          <w:rFonts w:ascii="Times New Roman" w:hAnsi="Times New Roman" w:cs="Times New Roman"/>
          <w:sz w:val="28"/>
          <w:szCs w:val="28"/>
        </w:rPr>
        <w:br/>
        <w:t>- осуществление образовательной деятельности в формах, прежде всего в форме игры, познавательной и исследовательской деятельности.</w:t>
      </w:r>
    </w:p>
    <w:p w:rsidR="00CB64EF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В условиях реализации ФГОС к структуре основной общеобразовательной программы дошкольного образования. Существенным отличием является – исключение из образовательного процесса учебной деятельности</w:t>
      </w:r>
      <w:r w:rsidR="00CB64EF" w:rsidRPr="004D2A38">
        <w:rPr>
          <w:rFonts w:ascii="Times New Roman" w:hAnsi="Times New Roman" w:cs="Times New Roman"/>
          <w:sz w:val="28"/>
          <w:szCs w:val="28"/>
        </w:rPr>
        <w:t>, как не соответствующей закономерностям развития ребенка на этапе дошкольного детства,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</w:t>
      </w:r>
      <w:r w:rsidR="004D2A38">
        <w:rPr>
          <w:rFonts w:ascii="Times New Roman" w:hAnsi="Times New Roman" w:cs="Times New Roman"/>
          <w:sz w:val="28"/>
          <w:szCs w:val="28"/>
        </w:rPr>
        <w:t xml:space="preserve"> </w:t>
      </w:r>
      <w:r w:rsidR="00CB64EF" w:rsidRPr="004D2A38">
        <w:rPr>
          <w:rFonts w:ascii="Times New Roman" w:hAnsi="Times New Roman" w:cs="Times New Roman"/>
          <w:sz w:val="28"/>
          <w:szCs w:val="28"/>
        </w:rPr>
        <w:t>обучающих ситуаций в рамках интеграции образовательных областей.</w:t>
      </w:r>
    </w:p>
    <w:p w:rsidR="00CB64EF" w:rsidRPr="004D2A38" w:rsidRDefault="00CB64EF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Перед педагогом дошкольного учреждения становится актуальным поиск других форм и методов работы с детьми.</w:t>
      </w:r>
    </w:p>
    <w:p w:rsidR="0094391E" w:rsidRPr="004D2A38" w:rsidRDefault="00CB64EF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Ведущей деятельностью детей дошкольного возраста является игра. При правильной организации, игра создает условия для развития физических, интеллектуальных и личностных качеств ребёнка, формированию  предпосылок учебной деятельности и обеспечение социальной успешности дошкольника.</w:t>
      </w:r>
    </w:p>
    <w:p w:rsidR="00987C4D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В игре ребенок развивается как личность, у него формируются те стороны психики, от которых впоследствии будет зависеть успешность его социальной практики. В игре создается базис для новой ведущей деятельности – учебной. Поэтому важнейшей задачей педагогической практики является оптимизация и организация в ДОУ специального пространства для активизации, расширения и обогащения игровой деятельности дошкольника.</w:t>
      </w:r>
    </w:p>
    <w:p w:rsidR="00987C4D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Право играть зафиксировано  и в 31 статье Конвенции о правах ребенка.</w:t>
      </w:r>
    </w:p>
    <w:p w:rsidR="00987C4D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Являясь участником игры, взрослый,  в зависимости от создавшейся ситуации, всегда имеет возможность уточнить желания детей, их индивидуальные склонности, показать различные способы организации игры, решить спорные вопросы.  </w:t>
      </w:r>
    </w:p>
    <w:p w:rsidR="00987C4D" w:rsidRPr="004D2A38" w:rsidRDefault="004D2A38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Технология игрового обучения входит в классификацию современных образовательных технологий. И в свою очередь данная технология имеет собственную классификацию, т.к. включает в себя  достаточно обширную группу методов и приемов организации педагогического процесса в форме различных педагогических игр.  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Так же игровая технология должна отвечать психологически обоснованным требованиям к использованию игровых ситуаций в обучающем процессе в детском саду, создавая ребенку возможность принятия на себя роли действующего в игровой ситуации персонажа. Такая организация совместной деятельности педагога и ребенка является средством, воссоздающим некоторые элементы игры, и способствует преодолению разрыва, возникающего при переходе от ведущей игровой к учебной деятельности.</w:t>
      </w:r>
    </w:p>
    <w:p w:rsidR="00073059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073059" w:rsidRPr="004D2A38">
        <w:rPr>
          <w:rFonts w:ascii="Times New Roman" w:hAnsi="Times New Roman" w:cs="Times New Roman"/>
          <w:sz w:val="28"/>
          <w:szCs w:val="28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уступить. У него формируются начала коллективизма. Ребенок в игре изображает то, что видел, переживал,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4D2A38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Играя, дети познают окружающий мир, изучают цвета, форму, свойства материала и пространство, знакомятся с растениями, животными, </w:t>
      </w:r>
      <w:r w:rsidRPr="004D2A38">
        <w:rPr>
          <w:rFonts w:ascii="Times New Roman" w:hAnsi="Times New Roman" w:cs="Times New Roman"/>
          <w:sz w:val="28"/>
          <w:szCs w:val="28"/>
        </w:rPr>
        <w:lastRenderedPageBreak/>
        <w:t xml:space="preserve">адаптируются к многообразию человеческих отношений. Таким образом, игра </w:t>
      </w:r>
      <w:proofErr w:type="gramStart"/>
      <w:r w:rsidRPr="004D2A38">
        <w:rPr>
          <w:rFonts w:ascii="Times New Roman" w:hAnsi="Times New Roman" w:cs="Times New Roman"/>
          <w:sz w:val="28"/>
          <w:szCs w:val="28"/>
        </w:rPr>
        <w:t>имеет основную роль</w:t>
      </w:r>
      <w:proofErr w:type="gramEnd"/>
      <w:r w:rsidRPr="004D2A38">
        <w:rPr>
          <w:rFonts w:ascii="Times New Roman" w:hAnsi="Times New Roman" w:cs="Times New Roman"/>
          <w:sz w:val="28"/>
          <w:szCs w:val="28"/>
        </w:rPr>
        <w:t xml:space="preserve"> в развитии ребёнка.</w:t>
      </w:r>
    </w:p>
    <w:p w:rsidR="00073059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073059" w:rsidRPr="004D2A38">
        <w:rPr>
          <w:rFonts w:ascii="Times New Roman" w:hAnsi="Times New Roman" w:cs="Times New Roman"/>
          <w:sz w:val="28"/>
          <w:szCs w:val="28"/>
        </w:rPr>
        <w:t>Особое место мы уделяем сюжетно-ролевым играм. В них дошкольники воспроизводят всё то, что видят вокруг себя в жизни и в деятельности взрослых.</w:t>
      </w:r>
    </w:p>
    <w:p w:rsidR="00073059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073059" w:rsidRPr="004D2A38">
        <w:rPr>
          <w:rFonts w:ascii="Times New Roman" w:hAnsi="Times New Roman" w:cs="Times New Roman"/>
          <w:sz w:val="28"/>
          <w:szCs w:val="28"/>
        </w:rPr>
        <w:t>Творческая игра наиболее полно формирует личность ребёнка, поэтому является важным средством воспитания. Игровая деятельность - важное средство умственного воспитания ребёнка.</w:t>
      </w:r>
    </w:p>
    <w:p w:rsidR="00073059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073059" w:rsidRPr="004D2A38">
        <w:rPr>
          <w:rFonts w:ascii="Times New Roman" w:hAnsi="Times New Roman" w:cs="Times New Roman"/>
          <w:sz w:val="28"/>
          <w:szCs w:val="28"/>
        </w:rPr>
        <w:t>Большое место в работе с детьми дошкольного возраста уделяется дидактическим играм</w:t>
      </w:r>
      <w:proofErr w:type="gramStart"/>
      <w:r w:rsidR="00073059" w:rsidRPr="004D2A38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="00073059" w:rsidRPr="004D2A38">
        <w:rPr>
          <w:rFonts w:ascii="Times New Roman" w:hAnsi="Times New Roman" w:cs="Times New Roman"/>
          <w:sz w:val="28"/>
          <w:szCs w:val="28"/>
        </w:rPr>
        <w:t xml:space="preserve"> Они используются на занятиях и в самостоятельной деятельности детей. Дидактическая игра помогает усвоению, закреплению знаний, овладению способами познавательной деятельности.</w:t>
      </w:r>
    </w:p>
    <w:p w:rsidR="00987C4D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Подвижные игры классифицируются:</w:t>
      </w:r>
    </w:p>
    <w:p w:rsidR="00987C4D" w:rsidRPr="004D2A38" w:rsidRDefault="00987C4D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>по степени подвижности (игры малой, средней, большой подвижности),</w:t>
      </w:r>
    </w:p>
    <w:p w:rsidR="00987C4D" w:rsidRPr="004D2A38" w:rsidRDefault="00987C4D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>по преобладающим движениям (игры с прыжками, с перебеж</w:t>
      </w:r>
      <w:r w:rsidRPr="004D2A38">
        <w:rPr>
          <w:rFonts w:ascii="Times New Roman" w:hAnsi="Times New Roman" w:cs="Times New Roman"/>
          <w:sz w:val="28"/>
          <w:szCs w:val="28"/>
        </w:rPr>
        <w:softHyphen/>
        <w:t>ками и др.),</w:t>
      </w:r>
    </w:p>
    <w:p w:rsidR="00987C4D" w:rsidRPr="004D2A38" w:rsidRDefault="00987C4D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>по предметам, которые используются в игре (игры с мячом, с лентами, с обручами и др.).</w:t>
      </w:r>
    </w:p>
    <w:p w:rsidR="0094391E" w:rsidRPr="004D2A38" w:rsidRDefault="004D2A38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Одним из главных условий качественного дошкольного образования является развивающая предметно - пространственная среда, созданная в соответствии с требованиями федеральных государственными образовательных стандартов дошкольного образования</w:t>
      </w:r>
      <w:proofErr w:type="gramStart"/>
      <w:r w:rsidR="00987C4D" w:rsidRPr="004D2A38">
        <w:rPr>
          <w:rFonts w:ascii="Times New Roman" w:hAnsi="Times New Roman" w:cs="Times New Roman"/>
          <w:sz w:val="28"/>
          <w:szCs w:val="28"/>
        </w:rPr>
        <w:t xml:space="preserve"> </w:t>
      </w:r>
      <w:r w:rsidR="0094391E" w:rsidRPr="004D2A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2A38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</w:t>
      </w:r>
      <w:r w:rsidR="004D2A38" w:rsidRPr="004D2A38">
        <w:rPr>
          <w:rFonts w:ascii="Times New Roman" w:hAnsi="Times New Roman" w:cs="Times New Roman"/>
          <w:sz w:val="28"/>
          <w:szCs w:val="28"/>
        </w:rPr>
        <w:t xml:space="preserve"> </w:t>
      </w:r>
      <w:r w:rsidRPr="004D2A38">
        <w:rPr>
          <w:rFonts w:ascii="Times New Roman" w:hAnsi="Times New Roman" w:cs="Times New Roman"/>
          <w:sz w:val="28"/>
          <w:szCs w:val="28"/>
        </w:rPr>
        <w:t xml:space="preserve"> </w:t>
      </w:r>
      <w:r w:rsidR="00987C4D" w:rsidRPr="004D2A38">
        <w:rPr>
          <w:rFonts w:ascii="Times New Roman" w:hAnsi="Times New Roman" w:cs="Times New Roman"/>
          <w:sz w:val="28"/>
          <w:szCs w:val="28"/>
        </w:rPr>
        <w:t>Проблемные игровые ситуации направлены на овладение более обобщенными игровыми действиями и на подведение к самостоятельному инициативному решению игровых задач. Игровые задачи – это система условий, в которой создается мнимая цель, понятная ребенку по его жизненному опыту, направленная на воспроизведение действительности игровыми способами и средствами.                                                        </w:t>
      </w:r>
    </w:p>
    <w:p w:rsidR="0094391E" w:rsidRPr="004D2A38" w:rsidRDefault="004D2A38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Педагог должен уметь видеть в каждом ребенке отдельную личность, знать, какими навыками  поведения обладает каждые ребенок его группы, в какие взаимоотношения вступает, какое место в группе играющих детей принадлежит каждому ребенку в самостоятельных играх.</w:t>
      </w:r>
      <w:r w:rsidR="00987C4D" w:rsidRPr="004D2A38">
        <w:rPr>
          <w:rFonts w:ascii="Times New Roman" w:hAnsi="Times New Roman" w:cs="Times New Roman"/>
          <w:sz w:val="28"/>
          <w:szCs w:val="28"/>
        </w:rPr>
        <w:br/>
      </w:r>
      <w:r w:rsidRPr="004D2A38">
        <w:rPr>
          <w:rFonts w:ascii="Times New Roman" w:hAnsi="Times New Roman" w:cs="Times New Roman"/>
          <w:sz w:val="28"/>
          <w:szCs w:val="28"/>
        </w:rPr>
        <w:t xml:space="preserve">     </w:t>
      </w:r>
      <w:r w:rsidR="00987C4D" w:rsidRPr="004D2A38">
        <w:rPr>
          <w:rFonts w:ascii="Times New Roman" w:hAnsi="Times New Roman" w:cs="Times New Roman"/>
          <w:sz w:val="28"/>
          <w:szCs w:val="28"/>
        </w:rPr>
        <w:t>Проникновение воспитателя в детс</w:t>
      </w:r>
      <w:r>
        <w:rPr>
          <w:rFonts w:ascii="Times New Roman" w:hAnsi="Times New Roman" w:cs="Times New Roman"/>
          <w:sz w:val="28"/>
          <w:szCs w:val="28"/>
        </w:rPr>
        <w:t>кую жизнь, в группки играющих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C4D" w:rsidRPr="004D2A38">
        <w:rPr>
          <w:rFonts w:ascii="Times New Roman" w:hAnsi="Times New Roman" w:cs="Times New Roman"/>
          <w:sz w:val="28"/>
          <w:szCs w:val="28"/>
        </w:rPr>
        <w:t xml:space="preserve">ставит перед ним множество воспитательных задач по отношению к </w:t>
      </w:r>
      <w:r w:rsidR="00987C4D" w:rsidRPr="004D2A38">
        <w:rPr>
          <w:rFonts w:ascii="Times New Roman" w:hAnsi="Times New Roman" w:cs="Times New Roman"/>
          <w:sz w:val="28"/>
          <w:szCs w:val="28"/>
        </w:rPr>
        <w:lastRenderedPageBreak/>
        <w:t>конкретным детям: у одних ослабить привычку распоряжаться и командовать, у других развивать активность, третьим помочь войти в группу играющих и удовлетворить потребность в интересной для них игре, четвертых научить пользоваться считалкой при распределении ролей и т.д.</w:t>
      </w:r>
    </w:p>
    <w:p w:rsidR="00073059" w:rsidRPr="004D2A38" w:rsidRDefault="0094391E" w:rsidP="004D2A38">
      <w:pPr>
        <w:rPr>
          <w:rFonts w:ascii="Times New Roman" w:hAnsi="Times New Roman" w:cs="Times New Roman"/>
          <w:sz w:val="28"/>
          <w:szCs w:val="28"/>
        </w:rPr>
      </w:pPr>
      <w:r w:rsidRPr="004D2A38">
        <w:rPr>
          <w:rFonts w:ascii="Times New Roman" w:hAnsi="Times New Roman" w:cs="Times New Roman"/>
          <w:sz w:val="28"/>
          <w:szCs w:val="28"/>
        </w:rPr>
        <w:t xml:space="preserve">    И</w:t>
      </w:r>
      <w:r w:rsidR="00987C4D" w:rsidRPr="004D2A38">
        <w:rPr>
          <w:rFonts w:ascii="Times New Roman" w:hAnsi="Times New Roman" w:cs="Times New Roman"/>
          <w:sz w:val="28"/>
          <w:szCs w:val="28"/>
        </w:rPr>
        <w:t>гра имеет колоссальный развивающий потенциал при условии, если останется самостоятельной деятельностью детей. В игре нет места педагогической директиве, но есть место для партнерства, основанного на глубоком и искреннем уважении к внутреннему миру другого человека.</w:t>
      </w:r>
    </w:p>
    <w:sectPr w:rsidR="00073059" w:rsidRPr="004D2A38" w:rsidSect="00D63D9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5FB"/>
    <w:multiLevelType w:val="multilevel"/>
    <w:tmpl w:val="C394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1DFD"/>
    <w:multiLevelType w:val="multilevel"/>
    <w:tmpl w:val="49D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41BB1"/>
    <w:multiLevelType w:val="multilevel"/>
    <w:tmpl w:val="1E46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4018E"/>
    <w:multiLevelType w:val="multilevel"/>
    <w:tmpl w:val="BC20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93837"/>
    <w:multiLevelType w:val="multilevel"/>
    <w:tmpl w:val="6D06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F6FD5"/>
    <w:multiLevelType w:val="multilevel"/>
    <w:tmpl w:val="265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3059"/>
    <w:rsid w:val="00073059"/>
    <w:rsid w:val="004D2A38"/>
    <w:rsid w:val="0094391E"/>
    <w:rsid w:val="00982034"/>
    <w:rsid w:val="00983FD5"/>
    <w:rsid w:val="00987C4D"/>
    <w:rsid w:val="00CB64EF"/>
    <w:rsid w:val="00D63D9A"/>
    <w:rsid w:val="00FC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3059"/>
  </w:style>
  <w:style w:type="paragraph" w:styleId="a3">
    <w:name w:val="Normal (Web)"/>
    <w:basedOn w:val="a"/>
    <w:uiPriority w:val="99"/>
    <w:unhideWhenUsed/>
    <w:rsid w:val="0098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7C4D"/>
  </w:style>
  <w:style w:type="character" w:styleId="a4">
    <w:name w:val="Strong"/>
    <w:basedOn w:val="a0"/>
    <w:uiPriority w:val="22"/>
    <w:qFormat/>
    <w:rsid w:val="004D2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1</cp:lastModifiedBy>
  <cp:revision>4</cp:revision>
  <dcterms:created xsi:type="dcterms:W3CDTF">2017-01-28T08:52:00Z</dcterms:created>
  <dcterms:modified xsi:type="dcterms:W3CDTF">2020-04-14T10:00:00Z</dcterms:modified>
</cp:coreProperties>
</file>