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80B" w:rsidRDefault="0011680B" w:rsidP="0011680B">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11680B">
        <w:rPr>
          <w:rFonts w:ascii="Times New Roman" w:eastAsia="Times New Roman" w:hAnsi="Times New Roman" w:cs="Times New Roman"/>
          <w:b/>
          <w:bCs/>
          <w:color w:val="000000"/>
          <w:sz w:val="28"/>
          <w:lang w:eastAsia="ru-RU"/>
        </w:rPr>
        <w:t>Муниципальное казенное дошкольное образовательное учреждение «Детский сад № 6»</w:t>
      </w:r>
    </w:p>
    <w:p w:rsidR="0011680B" w:rsidRDefault="0011680B" w:rsidP="0011680B">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11680B">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11680B">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11680B">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1680B" w:rsidRDefault="0011680B" w:rsidP="0011680B">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11680B" w:rsidP="0011680B">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r w:rsidRPr="00DE6BB9">
        <w:rPr>
          <w:rFonts w:ascii="Times New Roman" w:eastAsia="Times New Roman" w:hAnsi="Times New Roman" w:cs="Times New Roman"/>
          <w:b/>
          <w:bCs/>
          <w:color w:val="000000"/>
          <w:sz w:val="52"/>
          <w:szCs w:val="52"/>
          <w:lang w:eastAsia="ru-RU"/>
        </w:rPr>
        <w:t xml:space="preserve">Консультация </w:t>
      </w:r>
    </w:p>
    <w:p w:rsidR="0011680B" w:rsidRPr="00DE6BB9" w:rsidRDefault="00DE6BB9" w:rsidP="0011680B">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r w:rsidRPr="00DE6BB9">
        <w:rPr>
          <w:rFonts w:ascii="Times New Roman" w:eastAsia="Times New Roman" w:hAnsi="Times New Roman" w:cs="Times New Roman"/>
          <w:b/>
          <w:bCs/>
          <w:color w:val="000000"/>
          <w:sz w:val="52"/>
          <w:szCs w:val="52"/>
          <w:lang w:eastAsia="ru-RU"/>
        </w:rPr>
        <w:t>на тему:</w:t>
      </w:r>
    </w:p>
    <w:p w:rsidR="0011680B" w:rsidRPr="0011680B" w:rsidRDefault="0011680B" w:rsidP="0011680B">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1680B" w:rsidRDefault="0011680B" w:rsidP="0011680B">
      <w:pPr>
        <w:shd w:val="clear" w:color="auto" w:fill="FFFFFF"/>
        <w:spacing w:after="0" w:line="240" w:lineRule="auto"/>
        <w:jc w:val="center"/>
        <w:rPr>
          <w:rFonts w:ascii="Times New Roman" w:eastAsia="Times New Roman" w:hAnsi="Times New Roman" w:cs="Times New Roman"/>
          <w:b/>
          <w:bCs/>
          <w:color w:val="000000"/>
          <w:sz w:val="28"/>
          <w:u w:val="single"/>
          <w:lang w:eastAsia="ru-RU"/>
        </w:rPr>
      </w:pPr>
    </w:p>
    <w:p w:rsidR="00DE6BB9" w:rsidRPr="0011680B" w:rsidRDefault="00DE6BB9" w:rsidP="0011680B">
      <w:pPr>
        <w:shd w:val="clear" w:color="auto" w:fill="FFFFFF"/>
        <w:spacing w:after="0" w:line="240" w:lineRule="auto"/>
        <w:jc w:val="center"/>
        <w:rPr>
          <w:rFonts w:ascii="Times New Roman" w:eastAsia="Times New Roman" w:hAnsi="Times New Roman" w:cs="Times New Roman"/>
          <w:b/>
          <w:bCs/>
          <w:color w:val="000000"/>
          <w:sz w:val="28"/>
          <w:u w:val="single"/>
          <w:lang w:eastAsia="ru-RU"/>
        </w:rPr>
      </w:pPr>
    </w:p>
    <w:p w:rsidR="0011680B" w:rsidRPr="00DE6BB9" w:rsidRDefault="00DE6BB9" w:rsidP="00DE6BB9">
      <w:pPr>
        <w:shd w:val="clear" w:color="auto" w:fill="FFFFFF"/>
        <w:spacing w:after="0" w:line="240" w:lineRule="auto"/>
        <w:jc w:val="center"/>
        <w:rPr>
          <w:rFonts w:ascii="Gungsuh" w:eastAsia="Gungsuh" w:hAnsi="Gungsuh" w:cs="Times New Roman"/>
          <w:b/>
          <w:bCs/>
          <w:color w:val="000000"/>
          <w:sz w:val="56"/>
          <w:szCs w:val="56"/>
          <w:lang w:eastAsia="ru-RU"/>
        </w:rPr>
      </w:pPr>
      <w:r>
        <w:rPr>
          <w:rFonts w:ascii="Gungsuh" w:eastAsia="Gungsuh" w:hAnsi="Gungsuh" w:cs="Times New Roman"/>
          <w:b/>
          <w:bCs/>
          <w:color w:val="000000"/>
          <w:sz w:val="56"/>
          <w:szCs w:val="56"/>
          <w:lang w:eastAsia="ru-RU"/>
        </w:rPr>
        <w:t>«</w:t>
      </w:r>
      <w:r w:rsidR="0011680B" w:rsidRPr="00DE6BB9">
        <w:rPr>
          <w:rFonts w:ascii="Gungsuh" w:eastAsia="Gungsuh" w:hAnsi="Gungsuh" w:cs="Times New Roman"/>
          <w:b/>
          <w:bCs/>
          <w:color w:val="000000"/>
          <w:sz w:val="56"/>
          <w:szCs w:val="56"/>
          <w:lang w:eastAsia="ru-RU"/>
        </w:rPr>
        <w:t>Организация прогулок в детском саду</w:t>
      </w:r>
      <w:r>
        <w:rPr>
          <w:rFonts w:ascii="Gungsuh" w:eastAsia="Gungsuh" w:hAnsi="Gungsuh" w:cs="Times New Roman"/>
          <w:b/>
          <w:bCs/>
          <w:color w:val="000000"/>
          <w:sz w:val="56"/>
          <w:szCs w:val="56"/>
          <w:lang w:eastAsia="ru-RU"/>
        </w:rPr>
        <w:t>»</w:t>
      </w:r>
    </w:p>
    <w:p w:rsidR="00DE6BB9" w:rsidRPr="00DE6BB9" w:rsidRDefault="00DE6BB9" w:rsidP="00DE6BB9">
      <w:pPr>
        <w:shd w:val="clear" w:color="auto" w:fill="FFFFFF"/>
        <w:spacing w:after="0" w:line="240" w:lineRule="auto"/>
        <w:jc w:val="center"/>
        <w:rPr>
          <w:rFonts w:ascii="Gungsuh" w:eastAsia="Gungsuh" w:hAnsi="Gungsuh" w:cs="Times New Roman"/>
          <w:b/>
          <w:bCs/>
          <w:color w:val="000000"/>
          <w:sz w:val="56"/>
          <w:szCs w:val="56"/>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right"/>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Подготовила:</w:t>
      </w:r>
    </w:p>
    <w:p w:rsidR="00DE6BB9" w:rsidRDefault="00DE6BB9" w:rsidP="00DE6BB9">
      <w:pPr>
        <w:shd w:val="clear" w:color="auto" w:fill="FFFFFF"/>
        <w:spacing w:after="0" w:line="240" w:lineRule="auto"/>
        <w:jc w:val="right"/>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Воспитатель</w:t>
      </w:r>
    </w:p>
    <w:p w:rsidR="00DE6BB9" w:rsidRDefault="00DE6BB9" w:rsidP="00DE6BB9">
      <w:pPr>
        <w:shd w:val="clear" w:color="auto" w:fill="FFFFFF"/>
        <w:spacing w:after="0" w:line="240" w:lineRule="auto"/>
        <w:jc w:val="right"/>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Сулейманова З.Р.</w:t>
      </w:r>
    </w:p>
    <w:p w:rsidR="00DE6BB9" w:rsidRDefault="00DE6BB9" w:rsidP="00DE6BB9">
      <w:pPr>
        <w:shd w:val="clear" w:color="auto" w:fill="FFFFFF"/>
        <w:spacing w:after="0" w:line="240" w:lineRule="auto"/>
        <w:jc w:val="right"/>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right"/>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Default="00DE6BB9" w:rsidP="00DE6BB9">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E6BB9" w:rsidRPr="0011680B" w:rsidRDefault="00DE6BB9" w:rsidP="00DE6BB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E6BB9">
        <w:rPr>
          <w:rFonts w:ascii="Times New Roman" w:eastAsia="Times New Roman" w:hAnsi="Times New Roman" w:cs="Times New Roman"/>
          <w:color w:val="000000"/>
          <w:sz w:val="28"/>
          <w:szCs w:val="28"/>
          <w:lang w:eastAsia="ru-RU"/>
        </w:rPr>
        <w:t>г</w:t>
      </w:r>
      <w:proofErr w:type="gramStart"/>
      <w:r w:rsidRPr="00DE6BB9">
        <w:rPr>
          <w:rFonts w:ascii="Times New Roman" w:eastAsia="Times New Roman" w:hAnsi="Times New Roman" w:cs="Times New Roman"/>
          <w:color w:val="000000"/>
          <w:sz w:val="28"/>
          <w:szCs w:val="28"/>
          <w:lang w:eastAsia="ru-RU"/>
        </w:rPr>
        <w:t>.И</w:t>
      </w:r>
      <w:proofErr w:type="gramEnd"/>
      <w:r w:rsidRPr="00DE6BB9">
        <w:rPr>
          <w:rFonts w:ascii="Times New Roman" w:eastAsia="Times New Roman" w:hAnsi="Times New Roman" w:cs="Times New Roman"/>
          <w:color w:val="000000"/>
          <w:sz w:val="28"/>
          <w:szCs w:val="28"/>
          <w:lang w:eastAsia="ru-RU"/>
        </w:rPr>
        <w:t>збербаш – 2018г.</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hyperlink r:id="rId5" w:history="1">
        <w:r w:rsidRPr="0011680B">
          <w:rPr>
            <w:rFonts w:ascii="Times New Roman" w:eastAsia="Times New Roman" w:hAnsi="Times New Roman" w:cs="Times New Roman"/>
            <w:color w:val="000000" w:themeColor="text1"/>
            <w:sz w:val="28"/>
            <w:lang w:eastAsia="ru-RU"/>
          </w:rPr>
          <w:t>Прогулки в</w:t>
        </w:r>
        <w:r w:rsidRPr="0011680B">
          <w:rPr>
            <w:rFonts w:ascii="Times New Roman" w:eastAsia="Times New Roman" w:hAnsi="Times New Roman" w:cs="Times New Roman"/>
            <w:color w:val="0000FF"/>
            <w:sz w:val="28"/>
            <w:u w:val="single"/>
            <w:lang w:eastAsia="ru-RU"/>
          </w:rPr>
          <w:t> </w:t>
        </w:r>
      </w:hyperlink>
      <w:r w:rsidRPr="0011680B">
        <w:rPr>
          <w:rFonts w:ascii="Times New Roman" w:eastAsia="Times New Roman" w:hAnsi="Times New Roman" w:cs="Times New Roman"/>
          <w:color w:val="000000"/>
          <w:sz w:val="28"/>
          <w:lang w:eastAsia="ru-RU"/>
        </w:rPr>
        <w:t>детском саду являются важнейшей составляющей образовательного и воспитательного процесса, так как способствуют расширению представлений детей об окружающем мире (природе, деятельности и взаимоотношениях людей), а также обогащают их внутренний мир.</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Прогулка является одним из важнейших компонентов дневного режима в детском саду. Чаще всего для детей организуются утренние и вечерние прогулки, продолжительность каждой от часа до двух.</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Очень часто воспитатель сталкивается с проблемой правильной организации прогулки. Так каким же образом прогулка может быть организована правильно?</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В первую очередь необходимо удостовериться в готовности и безопасности оборудования на участке, предназначенном для прогулок. Все игровые снаряды должны быть укреплены. Во вторых необходимо проверить соответствие одежды детей погоде. Нельзя допускать переохлаждения и перегрева организма ребенка. Одним из главных моментов, помимо безопасности, является сама деятельность на прогулке. Она должна быть разнообразной. Для каждой прогулки должен быть составлен четкий план, в котором намечены цель, задачи, этапы реализации. Можно включить в прогулку такой воспитательный элемент, как наблюдение. Пусть дети ежедневно делают свои маленькие открытия, а воспитатель только направляет их в этом. Для этого необходимо использовать наводящие вопросы.</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Обязательно нужно включать в прогулку труд, как элемент развития детской личности. Можно организовать мини-субботник, уборку дорожек от листвы или организовать полив клумб с цветами, используя для этого маленькие игрушечные лейки. Такой подход решит несколько задач. В первую очередь, будет способствовать формированию положительного отношения к такому виду деятельности, как труд. Кроме этого, занятия такого рода укрепляют иммунитет.</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Нельзя забывать и об играх на свежем воздухе. На прогулке они должны занимать большую часть времени. Ведь игра для дошкольника - основной вид деятельности. Но игры должны соответствовать возрасту детей, быть безопасными, а так же интересными, разнообразными. Кроме этого каждая игра должна нести в себе определенные воспитательные цели.</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 xml:space="preserve">Чтобы воспитать молодое поколение в духе бережного, ответственного отношения к природе, необходимо с самого раннего возраста целенаправленно развивать в детях наблюдательность, ответственность за состояние окружающей среды и природы в целом. Именно в это время в ребенке закладываются позитивные чувства по отношению к природе и природным явлениям, ему открывается удивительное многообразие растительного и животного мира, детьми впервые осознается роль природы в жизни человека, переживаются нравственно-эстетические </w:t>
      </w:r>
      <w:proofErr w:type="gramStart"/>
      <w:r w:rsidRPr="0011680B">
        <w:rPr>
          <w:rFonts w:ascii="Times New Roman" w:eastAsia="Times New Roman" w:hAnsi="Times New Roman" w:cs="Times New Roman"/>
          <w:color w:val="000000"/>
          <w:sz w:val="28"/>
          <w:lang w:eastAsia="ru-RU"/>
        </w:rPr>
        <w:t>чувства, побуждающие их заботится</w:t>
      </w:r>
      <w:proofErr w:type="gramEnd"/>
      <w:r w:rsidRPr="0011680B">
        <w:rPr>
          <w:rFonts w:ascii="Times New Roman" w:eastAsia="Times New Roman" w:hAnsi="Times New Roman" w:cs="Times New Roman"/>
          <w:color w:val="000000"/>
          <w:sz w:val="28"/>
          <w:lang w:eastAsia="ru-RU"/>
        </w:rPr>
        <w:t xml:space="preserve"> обо всем, что нас окружает. Природа, с ее необычным разнообразием явлений, животных и растений, при </w:t>
      </w:r>
      <w:r w:rsidRPr="0011680B">
        <w:rPr>
          <w:rFonts w:ascii="Times New Roman" w:eastAsia="Times New Roman" w:hAnsi="Times New Roman" w:cs="Times New Roman"/>
          <w:color w:val="000000"/>
          <w:sz w:val="28"/>
          <w:lang w:eastAsia="ru-RU"/>
        </w:rPr>
        <w:lastRenderedPageBreak/>
        <w:t xml:space="preserve">непосредственном общении с ней пробуждает в ребенке яркие впечатления, настраивающие на сохранение, заботу, защиту. Воспитание и развитие этих позитивных чувств является основой экологического образования. </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Организация</w:t>
      </w:r>
      <w:r w:rsidRPr="0011680B">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и планирование прогулок в зимний период</w:t>
      </w:r>
      <w:r w:rsidRPr="0011680B">
        <w:rPr>
          <w:rFonts w:ascii="Times New Roman" w:eastAsia="Times New Roman" w:hAnsi="Times New Roman" w:cs="Times New Roman"/>
          <w:color w:val="000000"/>
          <w:sz w:val="28"/>
          <w:lang w:eastAsia="ru-RU"/>
        </w:rPr>
        <w:t xml:space="preserve"> осуществляется в несколько этапов:</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b/>
          <w:bCs/>
          <w:color w:val="000000"/>
          <w:sz w:val="28"/>
          <w:lang w:eastAsia="ru-RU"/>
        </w:rPr>
        <w:t>I </w:t>
      </w:r>
      <w:hyperlink r:id="rId6" w:history="1">
        <w:r w:rsidRPr="0011680B">
          <w:rPr>
            <w:rFonts w:ascii="Times New Roman" w:eastAsia="Times New Roman" w:hAnsi="Times New Roman" w:cs="Times New Roman"/>
            <w:b/>
            <w:bCs/>
            <w:color w:val="000000" w:themeColor="text1"/>
            <w:sz w:val="28"/>
            <w:u w:val="single"/>
            <w:lang w:eastAsia="ru-RU"/>
          </w:rPr>
          <w:t>этап</w:t>
        </w:r>
      </w:hyperlink>
      <w:r w:rsidRPr="0011680B">
        <w:rPr>
          <w:rFonts w:ascii="Times New Roman" w:eastAsia="Times New Roman" w:hAnsi="Times New Roman" w:cs="Times New Roman"/>
          <w:b/>
          <w:bCs/>
          <w:color w:val="000000"/>
          <w:sz w:val="28"/>
          <w:lang w:eastAsia="ru-RU"/>
        </w:rPr>
        <w:t> – подготовительный</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 первую очередь проводится</w:t>
      </w:r>
      <w:r w:rsidRPr="0011680B">
        <w:rPr>
          <w:rFonts w:ascii="Times New Roman" w:eastAsia="Times New Roman" w:hAnsi="Times New Roman" w:cs="Times New Roman"/>
          <w:color w:val="000000"/>
          <w:sz w:val="28"/>
          <w:lang w:eastAsia="ru-RU"/>
        </w:rPr>
        <w:t> </w:t>
      </w:r>
      <w:hyperlink r:id="rId7" w:history="1">
        <w:r w:rsidRPr="0011680B">
          <w:rPr>
            <w:rFonts w:ascii="Times New Roman" w:eastAsia="Times New Roman" w:hAnsi="Times New Roman" w:cs="Times New Roman"/>
            <w:color w:val="000000" w:themeColor="text1"/>
            <w:sz w:val="28"/>
            <w:lang w:eastAsia="ru-RU"/>
          </w:rPr>
          <w:t>анализ</w:t>
        </w:r>
      </w:hyperlink>
      <w:r w:rsidRPr="0011680B">
        <w:rPr>
          <w:rFonts w:ascii="Times New Roman" w:eastAsia="Times New Roman" w:hAnsi="Times New Roman" w:cs="Times New Roman"/>
          <w:color w:val="000000"/>
          <w:sz w:val="28"/>
          <w:lang w:eastAsia="ru-RU"/>
        </w:rPr>
        <w:t> имеющихся условий по организации и проведению прогулок, уровня педагогического мастерства и квалификации педагогов, интересов, потребностей и запросов воспитателей.</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В методическом кабинете готовится подборка и обзор</w:t>
      </w:r>
      <w:r w:rsidRPr="0011680B">
        <w:rPr>
          <w:rFonts w:ascii="Times New Roman" w:eastAsia="Times New Roman" w:hAnsi="Times New Roman" w:cs="Times New Roman"/>
          <w:color w:val="000000" w:themeColor="text1"/>
          <w:sz w:val="28"/>
          <w:lang w:eastAsia="ru-RU"/>
        </w:rPr>
        <w:t> </w:t>
      </w:r>
      <w:hyperlink r:id="rId8" w:history="1">
        <w:r w:rsidRPr="0011680B">
          <w:rPr>
            <w:rFonts w:ascii="Times New Roman" w:eastAsia="Times New Roman" w:hAnsi="Times New Roman" w:cs="Times New Roman"/>
            <w:color w:val="000000" w:themeColor="text1"/>
            <w:sz w:val="28"/>
            <w:lang w:eastAsia="ru-RU"/>
          </w:rPr>
          <w:t>методической</w:t>
        </w:r>
      </w:hyperlink>
      <w:r w:rsidRPr="0011680B">
        <w:rPr>
          <w:rFonts w:ascii="Times New Roman" w:eastAsia="Times New Roman" w:hAnsi="Times New Roman" w:cs="Times New Roman"/>
          <w:color w:val="000000"/>
          <w:sz w:val="28"/>
          <w:lang w:eastAsia="ru-RU"/>
        </w:rPr>
        <w:t xml:space="preserve"> литературы по данному вопросу из журналов «Дошкольное воспитание», «Ребёнок в детском саду», «Дошкольная педагогика» и других периодических изданий. Еще одно направление подготовительного этапа – это планирование воспитательно-образовательной работы на зимний период. При </w:t>
      </w:r>
      <w:r>
        <w:rPr>
          <w:rFonts w:ascii="Times New Roman" w:eastAsia="Times New Roman" w:hAnsi="Times New Roman" w:cs="Times New Roman"/>
          <w:color w:val="000000"/>
          <w:sz w:val="28"/>
          <w:lang w:eastAsia="ru-RU"/>
        </w:rPr>
        <w:t xml:space="preserve">составлении </w:t>
      </w:r>
      <w:r w:rsidRPr="0011680B">
        <w:rPr>
          <w:rFonts w:ascii="Times New Roman" w:eastAsia="Times New Roman" w:hAnsi="Times New Roman" w:cs="Times New Roman"/>
          <w:color w:val="000000"/>
          <w:sz w:val="28"/>
          <w:lang w:eastAsia="ru-RU"/>
        </w:rPr>
        <w:t>планов было выявлено, что воспитатели не всегда планируют все части прогулок.</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Составные части прогулки:</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1.Наблюдение; </w:t>
      </w:r>
      <w:r w:rsidRPr="0011680B">
        <w:rPr>
          <w:rFonts w:ascii="Times New Roman" w:eastAsia="Times New Roman" w:hAnsi="Times New Roman" w:cs="Times New Roman"/>
          <w:color w:val="000000"/>
          <w:sz w:val="28"/>
          <w:szCs w:val="28"/>
          <w:lang w:eastAsia="ru-RU"/>
        </w:rPr>
        <w:br/>
      </w:r>
      <w:r w:rsidRPr="0011680B">
        <w:rPr>
          <w:rFonts w:ascii="Times New Roman" w:eastAsia="Times New Roman" w:hAnsi="Times New Roman" w:cs="Times New Roman"/>
          <w:color w:val="000000"/>
          <w:sz w:val="28"/>
          <w:lang w:eastAsia="ru-RU"/>
        </w:rPr>
        <w:t>2.Трудовая деятельность;</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3.Игровая деятельность (подвижные игры);</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4. Индивидуальная работа;</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5. Самостоятельная деятельность детей.</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 xml:space="preserve">Последовательность их проведения варьируется в зависимости </w:t>
      </w:r>
      <w:proofErr w:type="gramStart"/>
      <w:r w:rsidRPr="0011680B">
        <w:rPr>
          <w:rFonts w:ascii="Times New Roman" w:eastAsia="Times New Roman" w:hAnsi="Times New Roman" w:cs="Times New Roman"/>
          <w:color w:val="000000"/>
          <w:sz w:val="28"/>
          <w:lang w:eastAsia="ru-RU"/>
        </w:rPr>
        <w:t>от</w:t>
      </w:r>
      <w:proofErr w:type="gramEnd"/>
      <w:r w:rsidRPr="0011680B">
        <w:rPr>
          <w:rFonts w:ascii="Times New Roman" w:eastAsia="Times New Roman" w:hAnsi="Times New Roman" w:cs="Times New Roman"/>
          <w:color w:val="000000"/>
          <w:sz w:val="28"/>
          <w:lang w:eastAsia="ru-RU"/>
        </w:rPr>
        <w:t>:</w:t>
      </w:r>
    </w:p>
    <w:p w:rsidR="0011680B" w:rsidRPr="0011680B" w:rsidRDefault="0011680B" w:rsidP="0011680B">
      <w:pPr>
        <w:numPr>
          <w:ilvl w:val="0"/>
          <w:numId w:val="1"/>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предшествующей деятельности детей (например, после физкультурного занятия целесообразнее в начале прогулки провести наблюдение, после занятий по математике и развитию речи — подвижные игры).</w:t>
      </w:r>
    </w:p>
    <w:p w:rsidR="0011680B" w:rsidRPr="0011680B" w:rsidRDefault="0011680B" w:rsidP="0011680B">
      <w:pPr>
        <w:numPr>
          <w:ilvl w:val="0"/>
          <w:numId w:val="1"/>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от времени года (в холодный период времени предусматривается проведение игр с большой подвижностью детей).</w:t>
      </w:r>
    </w:p>
    <w:p w:rsidR="0011680B" w:rsidRPr="0011680B" w:rsidRDefault="0011680B" w:rsidP="0011680B">
      <w:pPr>
        <w:numPr>
          <w:ilvl w:val="0"/>
          <w:numId w:val="1"/>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 xml:space="preserve">от индивидуально-возрастных особенностей детей (в младшем возрасте целесообразнее начать прогулку с наблюдения, </w:t>
      </w:r>
      <w:proofErr w:type="gramStart"/>
      <w:r w:rsidRPr="0011680B">
        <w:rPr>
          <w:rFonts w:ascii="Times New Roman" w:eastAsia="Times New Roman" w:hAnsi="Times New Roman" w:cs="Times New Roman"/>
          <w:color w:val="000000"/>
          <w:sz w:val="28"/>
          <w:lang w:eastAsia="ru-RU"/>
        </w:rPr>
        <w:t>в</w:t>
      </w:r>
      <w:proofErr w:type="gramEnd"/>
      <w:r w:rsidRPr="0011680B">
        <w:rPr>
          <w:rFonts w:ascii="Times New Roman" w:eastAsia="Times New Roman" w:hAnsi="Times New Roman" w:cs="Times New Roman"/>
          <w:color w:val="000000"/>
          <w:sz w:val="28"/>
          <w:lang w:eastAsia="ru-RU"/>
        </w:rPr>
        <w:t xml:space="preserve"> старшем – с игры и т.д.)</w:t>
      </w:r>
    </w:p>
    <w:p w:rsidR="0011680B" w:rsidRPr="0011680B" w:rsidRDefault="0011680B" w:rsidP="0011680B">
      <w:pPr>
        <w:numPr>
          <w:ilvl w:val="0"/>
          <w:numId w:val="1"/>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от познавательных интересов детей.</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Наблюдения (рекомендую воспитателям указывать в планах объект или тему наблюдения, цель проведения наблюдения и с кем оно проводится):</w:t>
      </w:r>
    </w:p>
    <w:p w:rsidR="0011680B" w:rsidRPr="0011680B" w:rsidRDefault="0011680B" w:rsidP="0011680B">
      <w:pPr>
        <w:numPr>
          <w:ilvl w:val="0"/>
          <w:numId w:val="2"/>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наблюдения за живыми объектами (за птицами, деревьями лиственными и хвойными, кустарниками и т.д.);</w:t>
      </w:r>
    </w:p>
    <w:p w:rsidR="0011680B" w:rsidRPr="0011680B" w:rsidRDefault="0011680B" w:rsidP="0011680B">
      <w:pPr>
        <w:numPr>
          <w:ilvl w:val="0"/>
          <w:numId w:val="2"/>
        </w:numPr>
        <w:shd w:val="clear" w:color="auto" w:fill="FFFFFF"/>
        <w:spacing w:after="0" w:line="240" w:lineRule="auto"/>
        <w:ind w:left="0"/>
        <w:rPr>
          <w:rFonts w:ascii="Calibri" w:eastAsia="Times New Roman" w:hAnsi="Calibri" w:cs="Calibri"/>
          <w:color w:val="000000"/>
          <w:lang w:eastAsia="ru-RU"/>
        </w:rPr>
      </w:pPr>
      <w:proofErr w:type="gramStart"/>
      <w:r w:rsidRPr="0011680B">
        <w:rPr>
          <w:rFonts w:ascii="Times New Roman" w:eastAsia="Times New Roman" w:hAnsi="Times New Roman" w:cs="Times New Roman"/>
          <w:color w:val="000000"/>
          <w:sz w:val="28"/>
          <w:lang w:eastAsia="ru-RU"/>
        </w:rPr>
        <w:t>наблюдения за неживыми объектами (за солнцем, облаками, погодой, ветром, снегом, глубиной снежного покрова, длительностью дня, метелью, позёмкой, снегопадом и т.д.);</w:t>
      </w:r>
      <w:proofErr w:type="gramEnd"/>
    </w:p>
    <w:p w:rsidR="0011680B" w:rsidRPr="0011680B" w:rsidRDefault="0011680B" w:rsidP="0011680B">
      <w:pPr>
        <w:numPr>
          <w:ilvl w:val="0"/>
          <w:numId w:val="2"/>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наблюдения за явлениями окружающей действительности (за трудом взрослых, за прохожими, за лыжниками, за транспортом – снегоуборочной машиной и т.д.).</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Трудовая деятельность</w:t>
      </w:r>
      <w:r w:rsidRPr="0011680B">
        <w:rPr>
          <w:rFonts w:ascii="Times New Roman" w:eastAsia="Times New Roman" w:hAnsi="Times New Roman" w:cs="Times New Roman"/>
          <w:b/>
          <w:bCs/>
          <w:color w:val="000000"/>
          <w:sz w:val="28"/>
          <w:lang w:eastAsia="ru-RU"/>
        </w:rPr>
        <w:t>. </w:t>
      </w:r>
      <w:r w:rsidRPr="0011680B">
        <w:rPr>
          <w:rFonts w:ascii="Times New Roman" w:eastAsia="Times New Roman" w:hAnsi="Times New Roman" w:cs="Times New Roman"/>
          <w:color w:val="000000"/>
          <w:sz w:val="28"/>
          <w:lang w:eastAsia="ru-RU"/>
        </w:rPr>
        <w:t>Планируется хозяйственно-бытовой труд (на веранде, на участке), советую указывать форму труда дошкольников – индивидуальные или групповые поручения, или коллективный труд (совместный, общий).</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lastRenderedPageBreak/>
        <w:t xml:space="preserve">Подвижные игры. Рекомендуется проводить три игры в течение прогулки. Подбирая игры для дневной прогулки, необходимо учитывать предыдущую деятельность детей. После спокойных занятий (рисования, лепка) рекомендуются игры </w:t>
      </w:r>
      <w:proofErr w:type="gramStart"/>
      <w:r w:rsidRPr="0011680B">
        <w:rPr>
          <w:rFonts w:ascii="Times New Roman" w:eastAsia="Times New Roman" w:hAnsi="Times New Roman" w:cs="Times New Roman"/>
          <w:color w:val="000000"/>
          <w:sz w:val="28"/>
          <w:lang w:eastAsia="ru-RU"/>
        </w:rPr>
        <w:t>более подвижного</w:t>
      </w:r>
      <w:proofErr w:type="gramEnd"/>
      <w:r w:rsidRPr="0011680B">
        <w:rPr>
          <w:rFonts w:ascii="Times New Roman" w:eastAsia="Times New Roman" w:hAnsi="Times New Roman" w:cs="Times New Roman"/>
          <w:color w:val="000000"/>
          <w:sz w:val="28"/>
          <w:lang w:eastAsia="ru-RU"/>
        </w:rPr>
        <w:t xml:space="preserve"> характера. Проводить их нужно со всей группой в начале прогулки. После физкультурных и музыкальных занятий рекомендуются игры средней подвижности. Проводить их нужно в середине или конце прогулки. Таким образом, план должен включать игры</w:t>
      </w:r>
    </w:p>
    <w:p w:rsidR="0011680B" w:rsidRPr="0011680B" w:rsidRDefault="0011680B" w:rsidP="0011680B">
      <w:pPr>
        <w:numPr>
          <w:ilvl w:val="0"/>
          <w:numId w:val="3"/>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малоподвижные;</w:t>
      </w:r>
    </w:p>
    <w:p w:rsidR="0011680B" w:rsidRPr="0011680B" w:rsidRDefault="0011680B" w:rsidP="0011680B">
      <w:pPr>
        <w:numPr>
          <w:ilvl w:val="0"/>
          <w:numId w:val="3"/>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игры средней активности;</w:t>
      </w:r>
    </w:p>
    <w:p w:rsidR="0011680B" w:rsidRPr="0011680B" w:rsidRDefault="0011680B" w:rsidP="0011680B">
      <w:pPr>
        <w:numPr>
          <w:ilvl w:val="0"/>
          <w:numId w:val="3"/>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игры с высокой двигательной активностью.</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Следует отражать в планах разучивание новой игры и игры на закрепление двигательных навыков и развитие физических качеств. В течение года проводится примерно 10 – 15 новых игр.</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Кроме этого организуются игры:</w:t>
      </w:r>
    </w:p>
    <w:p w:rsidR="0011680B" w:rsidRPr="0011680B" w:rsidRDefault="0011680B" w:rsidP="0011680B">
      <w:pPr>
        <w:numPr>
          <w:ilvl w:val="0"/>
          <w:numId w:val="4"/>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забавы</w:t>
      </w:r>
    </w:p>
    <w:p w:rsidR="0011680B" w:rsidRPr="0011680B" w:rsidRDefault="0011680B" w:rsidP="0011680B">
      <w:pPr>
        <w:numPr>
          <w:ilvl w:val="0"/>
          <w:numId w:val="4"/>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аттракционы</w:t>
      </w:r>
    </w:p>
    <w:p w:rsidR="0011680B" w:rsidRPr="0011680B" w:rsidRDefault="0011680B" w:rsidP="0011680B">
      <w:pPr>
        <w:numPr>
          <w:ilvl w:val="0"/>
          <w:numId w:val="4"/>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игры-эстафеты</w:t>
      </w:r>
    </w:p>
    <w:p w:rsidR="0011680B" w:rsidRPr="0011680B" w:rsidRDefault="0011680B" w:rsidP="0011680B">
      <w:pPr>
        <w:numPr>
          <w:ilvl w:val="0"/>
          <w:numId w:val="4"/>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сюжетные подвижные игры</w:t>
      </w:r>
    </w:p>
    <w:p w:rsidR="0011680B" w:rsidRPr="0011680B" w:rsidRDefault="0011680B" w:rsidP="0011680B">
      <w:pPr>
        <w:numPr>
          <w:ilvl w:val="0"/>
          <w:numId w:val="4"/>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игры с элементами спорта</w:t>
      </w:r>
    </w:p>
    <w:p w:rsidR="0011680B" w:rsidRPr="0011680B" w:rsidRDefault="0011680B" w:rsidP="0011680B">
      <w:pPr>
        <w:numPr>
          <w:ilvl w:val="0"/>
          <w:numId w:val="4"/>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сюжетные подвижные игры</w:t>
      </w:r>
    </w:p>
    <w:p w:rsidR="0011680B" w:rsidRPr="0011680B" w:rsidRDefault="0011680B" w:rsidP="0011680B">
      <w:pPr>
        <w:numPr>
          <w:ilvl w:val="0"/>
          <w:numId w:val="4"/>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бессюжетные подвижные игры</w:t>
      </w:r>
    </w:p>
    <w:p w:rsidR="0011680B" w:rsidRPr="0011680B" w:rsidRDefault="0011680B" w:rsidP="0011680B">
      <w:pPr>
        <w:numPr>
          <w:ilvl w:val="0"/>
          <w:numId w:val="4"/>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народные игры</w:t>
      </w:r>
    </w:p>
    <w:p w:rsidR="0011680B" w:rsidRPr="0011680B" w:rsidRDefault="0011680B" w:rsidP="0011680B">
      <w:pPr>
        <w:numPr>
          <w:ilvl w:val="0"/>
          <w:numId w:val="4"/>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хороводные</w:t>
      </w:r>
    </w:p>
    <w:p w:rsidR="0011680B" w:rsidRPr="0011680B" w:rsidRDefault="0011680B" w:rsidP="0011680B">
      <w:pPr>
        <w:numPr>
          <w:ilvl w:val="0"/>
          <w:numId w:val="4"/>
        </w:numPr>
        <w:shd w:val="clear" w:color="auto" w:fill="FFFFFF"/>
        <w:spacing w:after="0" w:line="240" w:lineRule="auto"/>
        <w:ind w:left="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спортивные упражнения («Катание на санках», «Скольжение», «Ходьба на лыжах»).</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Выбор игры зависит от времени года, погоды, температуры воздуха от предшествующего проводимого занятия, от состояния детей, их желаний, от времени проведения прогулок (вечерняя, утренняя). В нашем детском саду инструктор по ФК разработала перспективное планирование подвижных игр для всех возрастных групп; с начинающими воспитателями проводит консультации по планированию и методике проведения подвижных игр на прогулке. В каждой группе имеется картотека считалок и подвижных игр для детей 3-7 лет.</w:t>
      </w:r>
      <w:r>
        <w:rPr>
          <w:rFonts w:ascii="Times New Roman" w:eastAsia="Times New Roman" w:hAnsi="Times New Roman" w:cs="Times New Roman"/>
          <w:color w:val="000000"/>
          <w:sz w:val="28"/>
          <w:lang w:eastAsia="ru-RU"/>
        </w:rPr>
        <w:t xml:space="preserve"> </w:t>
      </w:r>
      <w:r w:rsidRPr="0011680B">
        <w:rPr>
          <w:rFonts w:ascii="Times New Roman" w:eastAsia="Times New Roman" w:hAnsi="Times New Roman" w:cs="Times New Roman"/>
          <w:color w:val="000000"/>
          <w:sz w:val="28"/>
          <w:lang w:eastAsia="ru-RU"/>
        </w:rPr>
        <w:t>Для каждого возраста игра напечатана на карточке определённого цвета. Например, 2 младшая группа – карточки жёлтого цвета, средняя группа – карточки красного цвета, старшая группа – синего цвета, подготовительная группа – зелёного цвета.</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Индивидуальная работа.</w:t>
      </w:r>
      <w:r>
        <w:rPr>
          <w:rFonts w:ascii="Times New Roman" w:eastAsia="Times New Roman" w:hAnsi="Times New Roman" w:cs="Times New Roman"/>
          <w:color w:val="000000"/>
          <w:sz w:val="28"/>
          <w:lang w:eastAsia="ru-RU"/>
        </w:rPr>
        <w:t xml:space="preserve"> </w:t>
      </w:r>
      <w:proofErr w:type="gramStart"/>
      <w:r w:rsidRPr="0011680B">
        <w:rPr>
          <w:rFonts w:ascii="Times New Roman" w:eastAsia="Times New Roman" w:hAnsi="Times New Roman" w:cs="Times New Roman"/>
          <w:color w:val="000000"/>
          <w:sz w:val="28"/>
          <w:lang w:eastAsia="ru-RU"/>
        </w:rPr>
        <w:t>Направлена</w:t>
      </w:r>
      <w:proofErr w:type="gramEnd"/>
      <w:r w:rsidRPr="0011680B">
        <w:rPr>
          <w:rFonts w:ascii="Times New Roman" w:eastAsia="Times New Roman" w:hAnsi="Times New Roman" w:cs="Times New Roman"/>
          <w:color w:val="000000"/>
          <w:sz w:val="28"/>
          <w:lang w:eastAsia="ru-RU"/>
        </w:rPr>
        <w:t xml:space="preserve"> не только на совершенствование физических качеств, но и на развитие психических процессов, закрепление материала по всем разделам программы, формирование нравственных качеств.</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Самостоятельная деятельность детей. Для ее организации необходимо создать условия: атрибуты, выносной материал, орудия труда для трудовой деятельности.</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proofErr w:type="gramStart"/>
      <w:r w:rsidRPr="0011680B">
        <w:rPr>
          <w:rFonts w:ascii="Times New Roman" w:eastAsia="Times New Roman" w:hAnsi="Times New Roman" w:cs="Times New Roman"/>
          <w:color w:val="000000"/>
          <w:sz w:val="28"/>
          <w:lang w:eastAsia="ru-RU"/>
        </w:rPr>
        <w:lastRenderedPageBreak/>
        <w:t>Материалы и оборудование, используемые для организации самостоятельной деятельности детей могут быть следующие: ящики для перевозки снега, большие фанерные фигуры зверей из любимых сказок, формочки, лопатки, ведёрки, палочки для рисования на снегу, печатки, султанчики, флажки, кегли, маски для сюжетно-ролевых игр, лыжи, оборудование для экспериментов, снегомер, игрушки из бросового материала.</w:t>
      </w:r>
      <w:proofErr w:type="gramEnd"/>
      <w:r w:rsidRPr="0011680B">
        <w:rPr>
          <w:rFonts w:ascii="Times New Roman" w:eastAsia="Times New Roman" w:hAnsi="Times New Roman" w:cs="Times New Roman"/>
          <w:color w:val="000000"/>
          <w:sz w:val="28"/>
          <w:lang w:eastAsia="ru-RU"/>
        </w:rPr>
        <w:t xml:space="preserve"> Необходимо соблюдать санитарно-гигиенические требования к хранению и размещению выносного материала.</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Согласно новым требованиям СанПиН</w:t>
      </w:r>
      <w:proofErr w:type="gramStart"/>
      <w:r w:rsidRPr="0011680B">
        <w:rPr>
          <w:rFonts w:ascii="Times New Roman" w:eastAsia="Times New Roman" w:hAnsi="Times New Roman" w:cs="Times New Roman"/>
          <w:color w:val="000000"/>
          <w:sz w:val="28"/>
          <w:lang w:eastAsia="ru-RU"/>
        </w:rPr>
        <w:t>2</w:t>
      </w:r>
      <w:proofErr w:type="gramEnd"/>
      <w:r w:rsidRPr="0011680B">
        <w:rPr>
          <w:rFonts w:ascii="Times New Roman" w:eastAsia="Times New Roman" w:hAnsi="Times New Roman" w:cs="Times New Roman"/>
          <w:color w:val="000000"/>
          <w:sz w:val="28"/>
          <w:lang w:eastAsia="ru-RU"/>
        </w:rPr>
        <w:t>.4.1.3049-13,  пункт 11.5. 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w:t>
      </w:r>
      <w:proofErr w:type="gramStart"/>
      <w:r w:rsidRPr="0011680B">
        <w:rPr>
          <w:rFonts w:ascii="Times New Roman" w:eastAsia="Times New Roman" w:hAnsi="Times New Roman" w:cs="Times New Roman"/>
          <w:color w:val="000000"/>
          <w:sz w:val="28"/>
          <w:lang w:eastAsia="ru-RU"/>
        </w:rPr>
        <w:t xml:space="preserve"> С</w:t>
      </w:r>
      <w:proofErr w:type="gramEnd"/>
      <w:r w:rsidRPr="0011680B">
        <w:rPr>
          <w:rFonts w:ascii="Times New Roman" w:eastAsia="Times New Roman" w:hAnsi="Times New Roman" w:cs="Times New Roman"/>
          <w:color w:val="000000"/>
          <w:sz w:val="28"/>
          <w:lang w:eastAsia="ru-RU"/>
        </w:rPr>
        <w:t xml:space="preserve"> и скорости ветра более 7 м/с продолжительность прогулки рекомендуется сокращать.</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11.6.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b/>
          <w:bCs/>
          <w:color w:val="000000"/>
          <w:sz w:val="28"/>
          <w:lang w:eastAsia="ru-RU"/>
        </w:rPr>
        <w:t>II этап – практический</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 xml:space="preserve">Это реализация работы педагогами детского сада в соответствии с планом. </w:t>
      </w:r>
      <w:r>
        <w:rPr>
          <w:rFonts w:ascii="Times New Roman" w:eastAsia="Times New Roman" w:hAnsi="Times New Roman" w:cs="Times New Roman"/>
          <w:color w:val="000000"/>
          <w:sz w:val="28"/>
          <w:lang w:eastAsia="ru-RU"/>
        </w:rPr>
        <w:t xml:space="preserve">В </w:t>
      </w:r>
      <w:r w:rsidRPr="0011680B">
        <w:rPr>
          <w:rFonts w:ascii="Times New Roman" w:eastAsia="Times New Roman" w:hAnsi="Times New Roman" w:cs="Times New Roman"/>
          <w:color w:val="000000"/>
          <w:sz w:val="28"/>
          <w:lang w:eastAsia="ru-RU"/>
        </w:rPr>
        <w:t xml:space="preserve"> дошкольном учреждении физкультурно-оздоровительная работа в зимний период осуществляется через проведение малой Зимней Олимпиады, Дня здоровья, Дня подвижных игр народов мира, проведении физкультурных праздников и развлечений, физкультурных занятий на улице. Все эти мероприятия проходят на свежем воздухе, задействованы не только воспитанники ДОУ и воспитатели, но и младшие воспитатели, родители.</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При оформлении территории нашего детского сада большое значение придаём безопасности, целесообразности, красочности построек. Ярко украшенный участок сам по себе вызывает у детей устойчивый положительный эмоциональный настрой, желание идти на прогулку. Педагоги украшают веранды гирляндами, мелкими мягкими игрушками, флажками разнообразной конфигурации, упаковками от новогодних подарков, на ветки деревьев прикрепляют вертушки, султанчики, снежинки, шумовые инструменты из бросового материала. Снежные постройки (Дед Мороз и Снегурочка, символы нового года) воспитатели украшают орнаментом из разноцветных льдинок, новогодних гирлянд, используют бросовый материал, т.к. он практичен и смотрится ярче. Всё это способствует развитию художественно-эстетического вкуса у детей.</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Ещё одно важное направление – это работа с родителями</w:t>
      </w:r>
      <w:r w:rsidRPr="0011680B">
        <w:rPr>
          <w:rFonts w:ascii="Times New Roman" w:eastAsia="Times New Roman" w:hAnsi="Times New Roman" w:cs="Times New Roman"/>
          <w:b/>
          <w:bCs/>
          <w:color w:val="000000"/>
          <w:sz w:val="28"/>
          <w:lang w:eastAsia="ru-RU"/>
        </w:rPr>
        <w:t>. </w:t>
      </w:r>
      <w:r w:rsidRPr="0011680B">
        <w:rPr>
          <w:rFonts w:ascii="Times New Roman" w:eastAsia="Times New Roman" w:hAnsi="Times New Roman" w:cs="Times New Roman"/>
          <w:color w:val="000000"/>
          <w:sz w:val="28"/>
          <w:lang w:eastAsia="ru-RU"/>
        </w:rPr>
        <w:t xml:space="preserve">В приёмных групповых ячеек на </w:t>
      </w:r>
      <w:r>
        <w:rPr>
          <w:rFonts w:ascii="Times New Roman" w:eastAsia="Times New Roman" w:hAnsi="Times New Roman" w:cs="Times New Roman"/>
          <w:color w:val="000000"/>
          <w:sz w:val="28"/>
          <w:lang w:eastAsia="ru-RU"/>
        </w:rPr>
        <w:t>информационных стендах размещаются</w:t>
      </w:r>
      <w:r w:rsidRPr="0011680B">
        <w:rPr>
          <w:rFonts w:ascii="Times New Roman" w:eastAsia="Times New Roman" w:hAnsi="Times New Roman" w:cs="Times New Roman"/>
          <w:color w:val="000000"/>
          <w:sz w:val="28"/>
          <w:lang w:eastAsia="ru-RU"/>
        </w:rPr>
        <w:t xml:space="preserve"> консультации следующего содержания: «Прогулки зимой», «Схема, как одеть ребенка при разных температурных режимах», «Как одеть ребенка, чтобы он не замерз или откуда берутся простуды», «Прогулки во время и после болезней», «Подвижные игры всей семьёй», «Чем занять ребёнка на прогулке?». К воспитателям часто обращаются с просьбой не брать ребёнка на прогулку, т.к. он </w:t>
      </w:r>
      <w:proofErr w:type="gramStart"/>
      <w:r w:rsidRPr="0011680B">
        <w:rPr>
          <w:rFonts w:ascii="Times New Roman" w:eastAsia="Times New Roman" w:hAnsi="Times New Roman" w:cs="Times New Roman"/>
          <w:color w:val="000000"/>
          <w:sz w:val="28"/>
          <w:lang w:eastAsia="ru-RU"/>
        </w:rPr>
        <w:t>приболел</w:t>
      </w:r>
      <w:proofErr w:type="gramEnd"/>
      <w:r w:rsidRPr="0011680B">
        <w:rPr>
          <w:rFonts w:ascii="Times New Roman" w:eastAsia="Times New Roman" w:hAnsi="Times New Roman" w:cs="Times New Roman"/>
          <w:color w:val="000000"/>
          <w:sz w:val="28"/>
          <w:lang w:eastAsia="ru-RU"/>
        </w:rPr>
        <w:t xml:space="preserve">. Задача педагога грамотно и доступно объяснить родителям </w:t>
      </w:r>
      <w:r w:rsidRPr="0011680B">
        <w:rPr>
          <w:rFonts w:ascii="Times New Roman" w:eastAsia="Times New Roman" w:hAnsi="Times New Roman" w:cs="Times New Roman"/>
          <w:color w:val="000000"/>
          <w:sz w:val="28"/>
          <w:lang w:eastAsia="ru-RU"/>
        </w:rPr>
        <w:lastRenderedPageBreak/>
        <w:t>важность прогулок. Индивидуальное консультирование – одна из наиболее эффективных форм работы. Исходя из проблем групп, в родительских уголках размещается соответствующая информация по каждому дошкольному возрасту. В рубрике «Советуем прочитать» имеется подборка художественной литературы на зимнюю тематику: сказки, рассказа о природе, стихи, загадки, пословицы о зиме и т.д. Педагогами ДОУ проводятся совместные мероприятия с родителями – развлечения, праздники, «Зимние посиделки» и т.д.</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b/>
          <w:bCs/>
          <w:color w:val="000000"/>
          <w:sz w:val="28"/>
          <w:lang w:eastAsia="ru-RU"/>
        </w:rPr>
        <w:t>III этап – аналитический</w:t>
      </w:r>
    </w:p>
    <w:p w:rsidR="0011680B" w:rsidRPr="0011680B" w:rsidRDefault="0011680B" w:rsidP="0011680B">
      <w:pPr>
        <w:shd w:val="clear" w:color="auto" w:fill="FFFFFF"/>
        <w:spacing w:after="0" w:line="240" w:lineRule="auto"/>
        <w:ind w:firstLine="708"/>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На о</w:t>
      </w:r>
      <w:r>
        <w:rPr>
          <w:rFonts w:ascii="Times New Roman" w:eastAsia="Times New Roman" w:hAnsi="Times New Roman" w:cs="Times New Roman"/>
          <w:color w:val="000000"/>
          <w:sz w:val="28"/>
          <w:lang w:eastAsia="ru-RU"/>
        </w:rPr>
        <w:t>снове оперативного контроля воспитатель получает</w:t>
      </w:r>
      <w:r w:rsidRPr="0011680B">
        <w:rPr>
          <w:rFonts w:ascii="Times New Roman" w:eastAsia="Times New Roman" w:hAnsi="Times New Roman" w:cs="Times New Roman"/>
          <w:color w:val="000000"/>
          <w:sz w:val="28"/>
          <w:lang w:eastAsia="ru-RU"/>
        </w:rPr>
        <w:t xml:space="preserve"> информацию </w:t>
      </w:r>
      <w:r>
        <w:rPr>
          <w:rFonts w:ascii="Times New Roman" w:eastAsia="Times New Roman" w:hAnsi="Times New Roman" w:cs="Times New Roman"/>
          <w:color w:val="000000"/>
          <w:sz w:val="28"/>
          <w:lang w:eastAsia="ru-RU"/>
        </w:rPr>
        <w:t>об организации прогулок, выявляется</w:t>
      </w:r>
      <w:r w:rsidRPr="0011680B">
        <w:rPr>
          <w:rFonts w:ascii="Times New Roman" w:eastAsia="Times New Roman" w:hAnsi="Times New Roman" w:cs="Times New Roman"/>
          <w:color w:val="000000"/>
          <w:sz w:val="28"/>
          <w:lang w:eastAsia="ru-RU"/>
        </w:rPr>
        <w:t xml:space="preserve"> необходимость методической помощи воспитателю, корректировки образовательного процесса.</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Вопросы, стоящие на контроле:</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 создание условий на участке и проведение прогулки;</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 порядок одевания и раздевания детей;</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 содержание и состояние выносного материала;– организация наблюдений и опытнической деятельности;</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 труд детей на участке;</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 самостоятельные игры детей;</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–индивидуальная работа по развитию основных видов движений; </w:t>
      </w:r>
      <w:r w:rsidRPr="0011680B">
        <w:rPr>
          <w:rFonts w:ascii="Times New Roman" w:eastAsia="Times New Roman" w:hAnsi="Times New Roman" w:cs="Times New Roman"/>
          <w:color w:val="000000"/>
          <w:sz w:val="28"/>
          <w:szCs w:val="28"/>
          <w:lang w:eastAsia="ru-RU"/>
        </w:rPr>
        <w:br/>
      </w:r>
      <w:r w:rsidRPr="0011680B">
        <w:rPr>
          <w:rFonts w:ascii="Times New Roman" w:eastAsia="Times New Roman" w:hAnsi="Times New Roman" w:cs="Times New Roman"/>
          <w:color w:val="000000"/>
          <w:sz w:val="28"/>
          <w:lang w:eastAsia="ru-RU"/>
        </w:rPr>
        <w:t>– состояние оборудования участка;</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b/>
          <w:bCs/>
          <w:color w:val="000000"/>
          <w:sz w:val="28"/>
          <w:lang w:eastAsia="ru-RU"/>
        </w:rPr>
        <w:t>– </w:t>
      </w:r>
      <w:r w:rsidRPr="0011680B">
        <w:rPr>
          <w:rFonts w:ascii="Times New Roman" w:eastAsia="Times New Roman" w:hAnsi="Times New Roman" w:cs="Times New Roman"/>
          <w:color w:val="000000"/>
          <w:sz w:val="28"/>
          <w:lang w:eastAsia="ru-RU"/>
        </w:rPr>
        <w:t>организация разнообразной деятельности на прогулке.</w:t>
      </w:r>
    </w:p>
    <w:p w:rsidR="0011680B" w:rsidRDefault="0011680B" w:rsidP="0011680B">
      <w:pPr>
        <w:shd w:val="clear" w:color="auto" w:fill="FFFFFF"/>
        <w:spacing w:after="0" w:line="240" w:lineRule="auto"/>
        <w:ind w:firstLine="708"/>
        <w:rPr>
          <w:rFonts w:ascii="Times New Roman" w:eastAsia="Times New Roman" w:hAnsi="Times New Roman" w:cs="Times New Roman"/>
          <w:color w:val="000000"/>
          <w:sz w:val="28"/>
          <w:lang w:eastAsia="ru-RU"/>
        </w:rPr>
      </w:pPr>
      <w:r w:rsidRPr="0011680B">
        <w:rPr>
          <w:rFonts w:ascii="Times New Roman" w:eastAsia="Times New Roman" w:hAnsi="Times New Roman" w:cs="Times New Roman"/>
          <w:color w:val="000000"/>
          <w:sz w:val="28"/>
          <w:lang w:eastAsia="ru-RU"/>
        </w:rPr>
        <w:t>Вопросы организации и проведения прогулок включаю и в план тематических проверок. Например, одно из направлений тематической проверки «Организация двигательной активности детей» – это «Двигательная активность детей на прогулке». Выводы и рекомендации оперативного и тематического контроля способствуют профессиональному росту педагогов, качественному проведению прогулок.</w:t>
      </w:r>
    </w:p>
    <w:p w:rsidR="00DE6BB9" w:rsidRPr="0011680B" w:rsidRDefault="00DE6BB9" w:rsidP="0011680B">
      <w:pPr>
        <w:shd w:val="clear" w:color="auto" w:fill="FFFFFF"/>
        <w:spacing w:after="0" w:line="240" w:lineRule="auto"/>
        <w:ind w:firstLine="708"/>
        <w:rPr>
          <w:rFonts w:ascii="Calibri" w:eastAsia="Times New Roman" w:hAnsi="Calibri" w:cs="Calibri"/>
          <w:color w:val="000000"/>
          <w:lang w:eastAsia="ru-RU"/>
        </w:rPr>
      </w:pPr>
    </w:p>
    <w:p w:rsidR="0011680B" w:rsidRPr="0011680B" w:rsidRDefault="0011680B" w:rsidP="00DE6BB9">
      <w:pPr>
        <w:shd w:val="clear" w:color="auto" w:fill="FFFFFF"/>
        <w:spacing w:after="0" w:line="240" w:lineRule="auto"/>
        <w:jc w:val="center"/>
        <w:rPr>
          <w:rFonts w:ascii="Calibri" w:eastAsia="Times New Roman" w:hAnsi="Calibri" w:cs="Calibri"/>
          <w:color w:val="000000"/>
          <w:lang w:eastAsia="ru-RU"/>
        </w:rPr>
      </w:pPr>
      <w:r w:rsidRPr="0011680B">
        <w:rPr>
          <w:rFonts w:ascii="Times New Roman" w:eastAsia="Times New Roman" w:hAnsi="Times New Roman" w:cs="Times New Roman"/>
          <w:b/>
          <w:bCs/>
          <w:color w:val="000000"/>
          <w:sz w:val="28"/>
          <w:lang w:eastAsia="ru-RU"/>
        </w:rPr>
        <w:t>Список литературы</w:t>
      </w:r>
    </w:p>
    <w:p w:rsidR="0011680B" w:rsidRPr="0011680B" w:rsidRDefault="0011680B" w:rsidP="0011680B">
      <w:pPr>
        <w:numPr>
          <w:ilvl w:val="0"/>
          <w:numId w:val="5"/>
        </w:numPr>
        <w:shd w:val="clear" w:color="auto" w:fill="FFFFFF"/>
        <w:spacing w:after="0" w:line="240" w:lineRule="auto"/>
        <w:ind w:left="0" w:firstLine="900"/>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 xml:space="preserve">Организация прогулки в ДОУ: методические рекомендации для воспитателей дошкольных учреждений: в 2 ч. Ч. 1[Текст]/сост. Е.А. </w:t>
      </w:r>
      <w:proofErr w:type="spellStart"/>
      <w:r w:rsidRPr="0011680B">
        <w:rPr>
          <w:rFonts w:ascii="Times New Roman" w:eastAsia="Times New Roman" w:hAnsi="Times New Roman" w:cs="Times New Roman"/>
          <w:color w:val="000000"/>
          <w:sz w:val="28"/>
          <w:lang w:eastAsia="ru-RU"/>
        </w:rPr>
        <w:t>Донченко</w:t>
      </w:r>
      <w:proofErr w:type="spellEnd"/>
      <w:r w:rsidRPr="0011680B">
        <w:rPr>
          <w:rFonts w:ascii="Times New Roman" w:eastAsia="Times New Roman" w:hAnsi="Times New Roman" w:cs="Times New Roman"/>
          <w:color w:val="000000"/>
          <w:sz w:val="28"/>
          <w:lang w:eastAsia="ru-RU"/>
        </w:rPr>
        <w:t xml:space="preserve">. – Архангельск: изд-во АО ИППК РО, 2011. – 66 </w:t>
      </w:r>
      <w:proofErr w:type="gramStart"/>
      <w:r w:rsidRPr="0011680B">
        <w:rPr>
          <w:rFonts w:ascii="Times New Roman" w:eastAsia="Times New Roman" w:hAnsi="Times New Roman" w:cs="Times New Roman"/>
          <w:color w:val="000000"/>
          <w:sz w:val="28"/>
          <w:lang w:eastAsia="ru-RU"/>
        </w:rPr>
        <w:t>с</w:t>
      </w:r>
      <w:proofErr w:type="gramEnd"/>
      <w:r w:rsidRPr="0011680B">
        <w:rPr>
          <w:rFonts w:ascii="Times New Roman" w:eastAsia="Times New Roman" w:hAnsi="Times New Roman" w:cs="Times New Roman"/>
          <w:color w:val="000000"/>
          <w:sz w:val="28"/>
          <w:lang w:eastAsia="ru-RU"/>
        </w:rPr>
        <w:t>.</w:t>
      </w:r>
    </w:p>
    <w:p w:rsidR="0011680B" w:rsidRPr="0011680B" w:rsidRDefault="0011680B" w:rsidP="0011680B">
      <w:pPr>
        <w:numPr>
          <w:ilvl w:val="0"/>
          <w:numId w:val="5"/>
        </w:numPr>
        <w:shd w:val="clear" w:color="auto" w:fill="FFFFFF"/>
        <w:spacing w:after="0" w:line="240" w:lineRule="auto"/>
        <w:ind w:left="0" w:firstLine="900"/>
        <w:rPr>
          <w:rFonts w:ascii="Calibri" w:eastAsia="Times New Roman" w:hAnsi="Calibri" w:cs="Calibri"/>
          <w:color w:val="000000"/>
          <w:lang w:eastAsia="ru-RU"/>
        </w:rPr>
      </w:pPr>
      <w:proofErr w:type="spellStart"/>
      <w:r w:rsidRPr="0011680B">
        <w:rPr>
          <w:rFonts w:ascii="Times New Roman" w:eastAsia="Times New Roman" w:hAnsi="Times New Roman" w:cs="Times New Roman"/>
          <w:color w:val="000000"/>
          <w:sz w:val="28"/>
          <w:lang w:eastAsia="ru-RU"/>
        </w:rPr>
        <w:t>СанПиН</w:t>
      </w:r>
      <w:proofErr w:type="spellEnd"/>
      <w:r w:rsidRPr="0011680B">
        <w:rPr>
          <w:rFonts w:ascii="Times New Roman" w:eastAsia="Times New Roman" w:hAnsi="Times New Roman" w:cs="Times New Roman"/>
          <w:color w:val="000000"/>
          <w:sz w:val="28"/>
          <w:lang w:eastAsia="ru-RU"/>
        </w:rPr>
        <w:t xml:space="preserve">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8"/>
          <w:lang w:eastAsia="ru-RU"/>
        </w:rPr>
        <w:t xml:space="preserve">3. </w:t>
      </w:r>
      <w:proofErr w:type="spellStart"/>
      <w:r w:rsidRPr="0011680B">
        <w:rPr>
          <w:rFonts w:ascii="Times New Roman" w:eastAsia="Times New Roman" w:hAnsi="Times New Roman" w:cs="Times New Roman"/>
          <w:color w:val="000000"/>
          <w:sz w:val="28"/>
          <w:lang w:eastAsia="ru-RU"/>
        </w:rPr>
        <w:t>Теплюк</w:t>
      </w:r>
      <w:proofErr w:type="spellEnd"/>
      <w:r w:rsidRPr="0011680B">
        <w:rPr>
          <w:rFonts w:ascii="Times New Roman" w:eastAsia="Times New Roman" w:hAnsi="Times New Roman" w:cs="Times New Roman"/>
          <w:color w:val="000000"/>
          <w:sz w:val="28"/>
          <w:lang w:eastAsia="ru-RU"/>
        </w:rPr>
        <w:t>, С.Н. Занятия на прогулке с малышами: пособие для педагогов дошкольных учреждений. Для работы с детьми 2-4 ле</w:t>
      </w:r>
      <w:proofErr w:type="gramStart"/>
      <w:r w:rsidRPr="0011680B">
        <w:rPr>
          <w:rFonts w:ascii="Times New Roman" w:eastAsia="Times New Roman" w:hAnsi="Times New Roman" w:cs="Times New Roman"/>
          <w:color w:val="000000"/>
          <w:sz w:val="28"/>
          <w:lang w:eastAsia="ru-RU"/>
        </w:rPr>
        <w:t>т[</w:t>
      </w:r>
      <w:proofErr w:type="gramEnd"/>
      <w:r w:rsidRPr="0011680B">
        <w:rPr>
          <w:rFonts w:ascii="Times New Roman" w:eastAsia="Times New Roman" w:hAnsi="Times New Roman" w:cs="Times New Roman"/>
          <w:color w:val="000000"/>
          <w:sz w:val="28"/>
          <w:lang w:eastAsia="ru-RU"/>
        </w:rPr>
        <w:t xml:space="preserve">Текст]/С.Н. </w:t>
      </w:r>
      <w:proofErr w:type="spellStart"/>
      <w:r w:rsidRPr="0011680B">
        <w:rPr>
          <w:rFonts w:ascii="Times New Roman" w:eastAsia="Times New Roman" w:hAnsi="Times New Roman" w:cs="Times New Roman"/>
          <w:color w:val="000000"/>
          <w:sz w:val="28"/>
          <w:lang w:eastAsia="ru-RU"/>
        </w:rPr>
        <w:t>Теплюк</w:t>
      </w:r>
      <w:proofErr w:type="spellEnd"/>
      <w:r w:rsidRPr="0011680B">
        <w:rPr>
          <w:rFonts w:ascii="Times New Roman" w:eastAsia="Times New Roman" w:hAnsi="Times New Roman" w:cs="Times New Roman"/>
          <w:color w:val="000000"/>
          <w:sz w:val="28"/>
          <w:lang w:eastAsia="ru-RU"/>
        </w:rPr>
        <w:t xml:space="preserve"> – М.: Мозаика-Синтез, 2006. – 144 с.</w:t>
      </w:r>
    </w:p>
    <w:p w:rsidR="0011680B" w:rsidRPr="0011680B" w:rsidRDefault="0011680B" w:rsidP="0011680B">
      <w:pPr>
        <w:shd w:val="clear" w:color="auto" w:fill="FFFFFF"/>
        <w:spacing w:after="0" w:line="240" w:lineRule="auto"/>
        <w:rPr>
          <w:rFonts w:ascii="Calibri" w:eastAsia="Times New Roman" w:hAnsi="Calibri" w:cs="Calibri"/>
          <w:color w:val="000000"/>
          <w:lang w:eastAsia="ru-RU"/>
        </w:rPr>
      </w:pPr>
      <w:r w:rsidRPr="0011680B">
        <w:rPr>
          <w:rFonts w:ascii="Times New Roman" w:eastAsia="Times New Roman" w:hAnsi="Times New Roman" w:cs="Times New Roman"/>
          <w:color w:val="000000"/>
          <w:sz w:val="24"/>
          <w:szCs w:val="24"/>
          <w:lang w:eastAsia="ru-RU"/>
        </w:rPr>
        <w:t> </w:t>
      </w:r>
    </w:p>
    <w:p w:rsidR="0039098E" w:rsidRDefault="0039098E" w:rsidP="0011680B"/>
    <w:sectPr w:rsidR="0039098E" w:rsidSect="00DE6BB9">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97CFD"/>
    <w:multiLevelType w:val="multilevel"/>
    <w:tmpl w:val="904A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B141C4"/>
    <w:multiLevelType w:val="multilevel"/>
    <w:tmpl w:val="5B5A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6710EB"/>
    <w:multiLevelType w:val="multilevel"/>
    <w:tmpl w:val="751A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86225C"/>
    <w:multiLevelType w:val="multilevel"/>
    <w:tmpl w:val="AA76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640088"/>
    <w:multiLevelType w:val="multilevel"/>
    <w:tmpl w:val="82B2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680B"/>
    <w:rsid w:val="0011680B"/>
    <w:rsid w:val="0039098E"/>
    <w:rsid w:val="00DE6B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9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116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1680B"/>
  </w:style>
  <w:style w:type="paragraph" w:customStyle="1" w:styleId="c2">
    <w:name w:val="c2"/>
    <w:basedOn w:val="a"/>
    <w:rsid w:val="00116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1680B"/>
    <w:rPr>
      <w:color w:val="0000FF"/>
      <w:u w:val="single"/>
    </w:rPr>
  </w:style>
  <w:style w:type="character" w:customStyle="1" w:styleId="c7">
    <w:name w:val="c7"/>
    <w:basedOn w:val="a0"/>
    <w:rsid w:val="0011680B"/>
  </w:style>
</w:styles>
</file>

<file path=word/webSettings.xml><?xml version="1.0" encoding="utf-8"?>
<w:webSettings xmlns:r="http://schemas.openxmlformats.org/officeDocument/2006/relationships" xmlns:w="http://schemas.openxmlformats.org/wordprocessingml/2006/main">
  <w:divs>
    <w:div w:id="178457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ds82.ru%2Fdoshkolnik%2F1065-.html&amp;sa=D&amp;sntz=1&amp;usg=AFQjCNGMDl9u9UAiPbCSrCRe4aZG5aETjQ" TargetMode="External"/><Relationship Id="rId3" Type="http://schemas.openxmlformats.org/officeDocument/2006/relationships/settings" Target="settings.xml"/><Relationship Id="rId7" Type="http://schemas.openxmlformats.org/officeDocument/2006/relationships/hyperlink" Target="http://www.google.com/url?q=http%3A%2F%2Fds82.ru%2Fdoshkolnik%2F76-.html&amp;sa=D&amp;sntz=1&amp;usg=AFQjCNEL9-unE9J2ZKwvAqoma6Hdsf9lL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ds82.ru%2Fdoshkolnik%2F3468-.html&amp;sa=D&amp;sntz=1&amp;usg=AFQjCNHDaO9F_VFUQ0xxHv5xI9MEIGNu4w" TargetMode="External"/><Relationship Id="rId5" Type="http://schemas.openxmlformats.org/officeDocument/2006/relationships/hyperlink" Target="http://www.google.com/url?q=http%3A%2F%2Fwww.uchmag.ru%2Festore%2Fe127258%2F&amp;sa=D&amp;sntz=1&amp;usg=AFQjCNGc0tNaTdhZ7dc5qc1dH5xpYyPdG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1936</Words>
  <Characters>11037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2018-02-01T08:30:00Z</cp:lastPrinted>
  <dcterms:created xsi:type="dcterms:W3CDTF">2018-02-01T08:17:00Z</dcterms:created>
  <dcterms:modified xsi:type="dcterms:W3CDTF">2018-02-01T08:36:00Z</dcterms:modified>
</cp:coreProperties>
</file>