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31" w:type="dxa"/>
        <w:tblLook w:val="04A0"/>
      </w:tblPr>
      <w:tblGrid>
        <w:gridCol w:w="6183"/>
        <w:gridCol w:w="3848"/>
      </w:tblGrid>
      <w:tr w:rsidR="00657C83" w:rsidRPr="00657C83" w:rsidTr="00657C83">
        <w:tc>
          <w:tcPr>
            <w:tcW w:w="3082" w:type="pct"/>
          </w:tcPr>
          <w:p w:rsidR="00657C83" w:rsidRPr="00657C83" w:rsidRDefault="00657C83" w:rsidP="005E72B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57C83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«ПРИНЯТО» </w:t>
            </w:r>
          </w:p>
          <w:p w:rsidR="00657C83" w:rsidRPr="00657C83" w:rsidRDefault="00657C83" w:rsidP="005E72BC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657C83">
              <w:rPr>
                <w:rFonts w:ascii="Times New Roman" w:hAnsi="Times New Roman"/>
                <w:bCs/>
                <w:sz w:val="28"/>
                <w:szCs w:val="28"/>
              </w:rPr>
              <w:t>решением Педагогического Совета</w:t>
            </w:r>
          </w:p>
          <w:p w:rsidR="00657C83" w:rsidRPr="00657C83" w:rsidRDefault="00657C83" w:rsidP="005E72BC">
            <w:pPr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657C83">
              <w:rPr>
                <w:rFonts w:ascii="Times New Roman" w:hAnsi="Times New Roman"/>
                <w:bCs/>
                <w:sz w:val="28"/>
                <w:szCs w:val="28"/>
              </w:rPr>
              <w:t xml:space="preserve">протокол № 3 </w:t>
            </w:r>
            <w:proofErr w:type="gramStart"/>
            <w:r w:rsidRPr="00657C83">
              <w:rPr>
                <w:rFonts w:ascii="Times New Roman" w:hAnsi="Times New Roman"/>
                <w:bCs/>
                <w:sz w:val="28"/>
                <w:szCs w:val="28"/>
              </w:rPr>
              <w:t>от</w:t>
            </w:r>
            <w:proofErr w:type="gramEnd"/>
            <w:r w:rsidRPr="00657C83">
              <w:rPr>
                <w:rFonts w:ascii="Times New Roman" w:hAnsi="Times New Roman"/>
                <w:bCs/>
                <w:sz w:val="28"/>
                <w:szCs w:val="28"/>
              </w:rPr>
              <w:t xml:space="preserve"> _______________</w:t>
            </w:r>
          </w:p>
        </w:tc>
        <w:tc>
          <w:tcPr>
            <w:tcW w:w="1918" w:type="pct"/>
          </w:tcPr>
          <w:p w:rsidR="00657C83" w:rsidRPr="00657C83" w:rsidRDefault="00657C83" w:rsidP="005E72BC">
            <w:pPr>
              <w:ind w:firstLine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657C83">
              <w:rPr>
                <w:rFonts w:ascii="Times New Roman" w:hAnsi="Times New Roman"/>
                <w:b/>
                <w:bCs/>
                <w:sz w:val="28"/>
                <w:szCs w:val="28"/>
              </w:rPr>
              <w:t>«УТВЕРЖДАЮ»</w:t>
            </w:r>
          </w:p>
          <w:p w:rsidR="00657C83" w:rsidRPr="00657C83" w:rsidRDefault="005E72BC" w:rsidP="005E72BC">
            <w:pPr>
              <w:ind w:firstLine="0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Заведующий МКДОУ № 6</w:t>
            </w:r>
            <w:r w:rsidR="00657C83" w:rsidRPr="00657C83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_________Магомедова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Л.А.</w:t>
            </w:r>
          </w:p>
          <w:p w:rsidR="00657C83" w:rsidRPr="00657C83" w:rsidRDefault="00657C83" w:rsidP="00657C8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 </w:t>
      </w: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5E72BC">
      <w:pPr>
        <w:jc w:val="center"/>
        <w:rPr>
          <w:rFonts w:ascii="Times New Roman" w:hAnsi="Times New Roman"/>
          <w:b/>
          <w:bCs/>
          <w:sz w:val="40"/>
          <w:szCs w:val="28"/>
        </w:rPr>
      </w:pPr>
      <w:r w:rsidRPr="00657C83">
        <w:rPr>
          <w:rFonts w:ascii="Times New Roman" w:hAnsi="Times New Roman"/>
          <w:b/>
          <w:bCs/>
          <w:sz w:val="40"/>
          <w:szCs w:val="28"/>
        </w:rPr>
        <w:t>Кодекс этики</w:t>
      </w:r>
    </w:p>
    <w:p w:rsidR="00657C83" w:rsidRPr="00657C83" w:rsidRDefault="00657C83" w:rsidP="005E72BC">
      <w:pPr>
        <w:jc w:val="center"/>
        <w:rPr>
          <w:rFonts w:ascii="Times New Roman" w:hAnsi="Times New Roman"/>
          <w:b/>
          <w:bCs/>
          <w:sz w:val="40"/>
          <w:szCs w:val="28"/>
        </w:rPr>
      </w:pPr>
      <w:r w:rsidRPr="00657C83">
        <w:rPr>
          <w:rFonts w:ascii="Times New Roman" w:hAnsi="Times New Roman"/>
          <w:b/>
          <w:bCs/>
          <w:sz w:val="40"/>
          <w:szCs w:val="28"/>
        </w:rPr>
        <w:t>и</w:t>
      </w:r>
    </w:p>
    <w:p w:rsidR="00657C83" w:rsidRPr="00657C83" w:rsidRDefault="00657C83" w:rsidP="005E72BC">
      <w:pPr>
        <w:jc w:val="center"/>
        <w:rPr>
          <w:rFonts w:ascii="Times New Roman" w:hAnsi="Times New Roman"/>
          <w:b/>
          <w:bCs/>
          <w:sz w:val="40"/>
          <w:szCs w:val="28"/>
        </w:rPr>
      </w:pPr>
      <w:r w:rsidRPr="00657C83">
        <w:rPr>
          <w:rFonts w:ascii="Times New Roman" w:hAnsi="Times New Roman"/>
          <w:b/>
          <w:bCs/>
          <w:sz w:val="40"/>
          <w:szCs w:val="28"/>
        </w:rPr>
        <w:t>служебного поведения</w:t>
      </w:r>
    </w:p>
    <w:p w:rsidR="00657C83" w:rsidRPr="00657C83" w:rsidRDefault="00657C83" w:rsidP="005E72BC">
      <w:pPr>
        <w:jc w:val="center"/>
        <w:rPr>
          <w:rFonts w:ascii="Times New Roman" w:hAnsi="Times New Roman"/>
          <w:b/>
          <w:bCs/>
          <w:sz w:val="40"/>
          <w:szCs w:val="28"/>
        </w:rPr>
      </w:pPr>
      <w:r w:rsidRPr="00657C83">
        <w:rPr>
          <w:rFonts w:ascii="Times New Roman" w:hAnsi="Times New Roman"/>
          <w:b/>
          <w:bCs/>
          <w:sz w:val="40"/>
          <w:szCs w:val="28"/>
        </w:rPr>
        <w:t>работников</w:t>
      </w:r>
    </w:p>
    <w:p w:rsidR="00657C83" w:rsidRPr="00657C83" w:rsidRDefault="00657C83" w:rsidP="005E72BC">
      <w:pPr>
        <w:jc w:val="center"/>
        <w:rPr>
          <w:rFonts w:ascii="Times New Roman" w:hAnsi="Times New Roman"/>
          <w:sz w:val="28"/>
          <w:szCs w:val="28"/>
        </w:rPr>
      </w:pPr>
    </w:p>
    <w:p w:rsidR="00657C83" w:rsidRPr="00657C83" w:rsidRDefault="005E72BC" w:rsidP="005E72B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657C83" w:rsidRPr="00657C83">
        <w:rPr>
          <w:rFonts w:ascii="Times New Roman" w:hAnsi="Times New Roman"/>
          <w:sz w:val="28"/>
          <w:szCs w:val="28"/>
        </w:rPr>
        <w:t>униципально</w:t>
      </w:r>
      <w:r w:rsidR="00657C83">
        <w:rPr>
          <w:rFonts w:ascii="Times New Roman" w:hAnsi="Times New Roman"/>
          <w:sz w:val="28"/>
          <w:szCs w:val="28"/>
        </w:rPr>
        <w:t>го</w:t>
      </w:r>
      <w:r w:rsidR="00657C83" w:rsidRPr="00657C83">
        <w:rPr>
          <w:rFonts w:ascii="Times New Roman" w:hAnsi="Times New Roman"/>
          <w:sz w:val="28"/>
          <w:szCs w:val="28"/>
        </w:rPr>
        <w:t xml:space="preserve"> </w:t>
      </w:r>
      <w:r w:rsidR="00657C83">
        <w:rPr>
          <w:rFonts w:ascii="Times New Roman" w:hAnsi="Times New Roman"/>
          <w:sz w:val="28"/>
          <w:szCs w:val="28"/>
        </w:rPr>
        <w:t>казенн</w:t>
      </w:r>
      <w:r w:rsidR="00657C83" w:rsidRPr="00657C83">
        <w:rPr>
          <w:rFonts w:ascii="Times New Roman" w:hAnsi="Times New Roman"/>
          <w:sz w:val="28"/>
          <w:szCs w:val="28"/>
        </w:rPr>
        <w:t>о</w:t>
      </w:r>
      <w:r w:rsidR="00657C83">
        <w:rPr>
          <w:rFonts w:ascii="Times New Roman" w:hAnsi="Times New Roman"/>
          <w:sz w:val="28"/>
          <w:szCs w:val="28"/>
        </w:rPr>
        <w:t>го</w:t>
      </w:r>
      <w:r w:rsidR="00657C83" w:rsidRPr="00657C83">
        <w:rPr>
          <w:rFonts w:ascii="Times New Roman" w:hAnsi="Times New Roman"/>
          <w:sz w:val="28"/>
          <w:szCs w:val="28"/>
        </w:rPr>
        <w:t xml:space="preserve"> дошкольно</w:t>
      </w:r>
      <w:r w:rsidR="00657C83">
        <w:rPr>
          <w:rFonts w:ascii="Times New Roman" w:hAnsi="Times New Roman"/>
          <w:sz w:val="28"/>
          <w:szCs w:val="28"/>
        </w:rPr>
        <w:t>го</w:t>
      </w:r>
      <w:r w:rsidR="00657C83" w:rsidRPr="00657C83">
        <w:rPr>
          <w:rFonts w:ascii="Times New Roman" w:hAnsi="Times New Roman"/>
          <w:sz w:val="28"/>
          <w:szCs w:val="28"/>
        </w:rPr>
        <w:t xml:space="preserve"> образовательно</w:t>
      </w:r>
      <w:r w:rsidR="00657C83">
        <w:rPr>
          <w:rFonts w:ascii="Times New Roman" w:hAnsi="Times New Roman"/>
          <w:sz w:val="28"/>
          <w:szCs w:val="28"/>
        </w:rPr>
        <w:t>го</w:t>
      </w:r>
      <w:r w:rsidR="00657C83" w:rsidRPr="00657C83">
        <w:rPr>
          <w:rFonts w:ascii="Times New Roman" w:hAnsi="Times New Roman"/>
          <w:sz w:val="28"/>
          <w:szCs w:val="28"/>
        </w:rPr>
        <w:t xml:space="preserve"> учреждени</w:t>
      </w:r>
      <w:r w:rsidR="00657C83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"Детский сад №6</w:t>
      </w:r>
      <w:r w:rsidR="00657C83">
        <w:rPr>
          <w:rFonts w:ascii="Times New Roman" w:hAnsi="Times New Roman"/>
          <w:sz w:val="28"/>
          <w:szCs w:val="28"/>
        </w:rPr>
        <w:t>"</w:t>
      </w:r>
      <w:r w:rsidR="00657C83" w:rsidRPr="00657C83">
        <w:rPr>
          <w:rFonts w:ascii="Times New Roman" w:hAnsi="Times New Roman"/>
          <w:sz w:val="28"/>
          <w:szCs w:val="28"/>
        </w:rPr>
        <w:t xml:space="preserve"> </w:t>
      </w:r>
      <w:r w:rsidR="00657C83">
        <w:rPr>
          <w:rFonts w:ascii="Times New Roman" w:hAnsi="Times New Roman"/>
          <w:sz w:val="28"/>
          <w:szCs w:val="28"/>
        </w:rPr>
        <w:t>г. Избербаша РД</w:t>
      </w:r>
    </w:p>
    <w:p w:rsidR="00657C83" w:rsidRPr="00657C83" w:rsidRDefault="00657C83" w:rsidP="005E72BC">
      <w:pPr>
        <w:jc w:val="center"/>
        <w:rPr>
          <w:rFonts w:ascii="Times New Roman" w:hAnsi="Times New Roman"/>
          <w:sz w:val="28"/>
          <w:szCs w:val="28"/>
        </w:rPr>
      </w:pPr>
    </w:p>
    <w:p w:rsidR="00657C83" w:rsidRPr="00657C83" w:rsidRDefault="00657C83" w:rsidP="005E72BC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b/>
          <w:bCs/>
          <w:sz w:val="28"/>
          <w:szCs w:val="28"/>
        </w:rPr>
      </w:pPr>
    </w:p>
    <w:p w:rsidR="00657C83" w:rsidRDefault="00657C83" w:rsidP="00657C83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657C83" w:rsidRDefault="00657C83" w:rsidP="00657C83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5E72BC" w:rsidRPr="00657C83" w:rsidRDefault="005E72BC" w:rsidP="00657C83">
      <w:pPr>
        <w:ind w:firstLine="0"/>
        <w:rPr>
          <w:rFonts w:ascii="Times New Roman" w:hAnsi="Times New Roman"/>
          <w:b/>
          <w:bCs/>
          <w:sz w:val="28"/>
          <w:szCs w:val="28"/>
        </w:rPr>
      </w:pPr>
    </w:p>
    <w:p w:rsidR="00657C83" w:rsidRPr="00657C83" w:rsidRDefault="00657C83" w:rsidP="00657C83">
      <w:pPr>
        <w:ind w:firstLine="0"/>
        <w:rPr>
          <w:rFonts w:ascii="Times New Roman" w:hAnsi="Times New Roman"/>
          <w:sz w:val="28"/>
          <w:szCs w:val="28"/>
        </w:rPr>
      </w:pPr>
      <w:proofErr w:type="gramStart"/>
      <w:r w:rsidRPr="00657C83">
        <w:rPr>
          <w:rFonts w:ascii="Times New Roman" w:hAnsi="Times New Roman"/>
          <w:sz w:val="28"/>
          <w:szCs w:val="28"/>
        </w:rPr>
        <w:lastRenderedPageBreak/>
        <w:t xml:space="preserve">Кодекс этики и служебного поведения работников  (далее – Кодекс) </w:t>
      </w:r>
      <w:r>
        <w:rPr>
          <w:rFonts w:ascii="Times New Roman" w:hAnsi="Times New Roman"/>
          <w:sz w:val="28"/>
          <w:szCs w:val="28"/>
        </w:rPr>
        <w:t>М</w:t>
      </w:r>
      <w:r w:rsidRPr="00657C83">
        <w:rPr>
          <w:rFonts w:ascii="Times New Roman" w:hAnsi="Times New Roman"/>
          <w:sz w:val="28"/>
          <w:szCs w:val="28"/>
        </w:rPr>
        <w:t>униципально</w:t>
      </w:r>
      <w:r>
        <w:rPr>
          <w:rFonts w:ascii="Times New Roman" w:hAnsi="Times New Roman"/>
          <w:sz w:val="28"/>
          <w:szCs w:val="28"/>
        </w:rPr>
        <w:t xml:space="preserve">го казенного </w:t>
      </w:r>
      <w:r w:rsidRPr="00657C83">
        <w:rPr>
          <w:rFonts w:ascii="Times New Roman" w:hAnsi="Times New Roman"/>
          <w:sz w:val="28"/>
          <w:szCs w:val="28"/>
        </w:rPr>
        <w:t>дошкольно</w:t>
      </w:r>
      <w:r>
        <w:rPr>
          <w:rFonts w:ascii="Times New Roman" w:hAnsi="Times New Roman"/>
          <w:sz w:val="28"/>
          <w:szCs w:val="28"/>
        </w:rPr>
        <w:t>го</w:t>
      </w:r>
      <w:r w:rsidRPr="00657C83">
        <w:rPr>
          <w:rFonts w:ascii="Times New Roman" w:hAnsi="Times New Roman"/>
          <w:sz w:val="28"/>
          <w:szCs w:val="28"/>
        </w:rPr>
        <w:t xml:space="preserve"> образовательно</w:t>
      </w:r>
      <w:r>
        <w:rPr>
          <w:rFonts w:ascii="Times New Roman" w:hAnsi="Times New Roman"/>
          <w:sz w:val="28"/>
          <w:szCs w:val="28"/>
        </w:rPr>
        <w:t>го</w:t>
      </w:r>
      <w:r w:rsidRPr="00657C83">
        <w:rPr>
          <w:rFonts w:ascii="Times New Roman" w:hAnsi="Times New Roman"/>
          <w:sz w:val="28"/>
          <w:szCs w:val="28"/>
        </w:rPr>
        <w:t xml:space="preserve"> учреждени</w:t>
      </w:r>
      <w:r w:rsidR="005E72BC">
        <w:rPr>
          <w:rFonts w:ascii="Times New Roman" w:hAnsi="Times New Roman"/>
          <w:sz w:val="28"/>
          <w:szCs w:val="28"/>
        </w:rPr>
        <w:t>я "</w:t>
      </w:r>
      <w:proofErr w:type="spellStart"/>
      <w:r w:rsidR="005E72BC">
        <w:rPr>
          <w:rFonts w:ascii="Times New Roman" w:hAnsi="Times New Roman"/>
          <w:sz w:val="28"/>
          <w:szCs w:val="28"/>
        </w:rPr>
        <w:t>Детскаий</w:t>
      </w:r>
      <w:proofErr w:type="spellEnd"/>
      <w:r w:rsidR="005E72BC">
        <w:rPr>
          <w:rFonts w:ascii="Times New Roman" w:hAnsi="Times New Roman"/>
          <w:sz w:val="28"/>
          <w:szCs w:val="28"/>
        </w:rPr>
        <w:t xml:space="preserve"> сад №6</w:t>
      </w:r>
      <w:r>
        <w:rPr>
          <w:rFonts w:ascii="Times New Roman" w:hAnsi="Times New Roman"/>
          <w:sz w:val="28"/>
          <w:szCs w:val="28"/>
        </w:rPr>
        <w:t xml:space="preserve">" </w:t>
      </w:r>
      <w:r w:rsidRPr="00657C83">
        <w:rPr>
          <w:rFonts w:ascii="Times New Roman" w:hAnsi="Times New Roman"/>
          <w:sz w:val="28"/>
          <w:szCs w:val="28"/>
        </w:rPr>
        <w:t xml:space="preserve">(далее – ДОУ) разработан в соответствии с положениями Конституции Российской Федерации, Трудового кодекса Российской Федерации, Федерального закона «О противодействии коррупции»  №  273-ФЗ от 25.12.2008 г., Международного кодекса поведения государственных должностных лиц (Резолюция 51/59 Генеральной Ассамблеи ООН от 12 декабря </w:t>
      </w:r>
      <w:smartTag w:uri="urn:schemas-microsoft-com:office:smarttags" w:element="metricconverter">
        <w:smartTagPr>
          <w:attr w:name="ProductID" w:val="1996 г"/>
        </w:smartTagPr>
        <w:r w:rsidRPr="00657C83">
          <w:rPr>
            <w:rFonts w:ascii="Times New Roman" w:hAnsi="Times New Roman"/>
            <w:sz w:val="28"/>
            <w:szCs w:val="28"/>
          </w:rPr>
          <w:t>1996 г</w:t>
        </w:r>
      </w:smartTag>
      <w:r w:rsidRPr="00657C83">
        <w:rPr>
          <w:rFonts w:ascii="Times New Roman" w:hAnsi="Times New Roman"/>
          <w:sz w:val="28"/>
          <w:szCs w:val="28"/>
        </w:rPr>
        <w:t>.), Модельного кодекса поведения для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57C83">
        <w:rPr>
          <w:rFonts w:ascii="Times New Roman" w:hAnsi="Times New Roman"/>
          <w:sz w:val="28"/>
          <w:szCs w:val="28"/>
        </w:rPr>
        <w:t>государственных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служащих (приложение к Рекомендации Комитета министров Совета Европы от 11 мая </w:t>
      </w:r>
      <w:smartTag w:uri="urn:schemas-microsoft-com:office:smarttags" w:element="metricconverter">
        <w:smartTagPr>
          <w:attr w:name="ProductID" w:val="2000 г"/>
        </w:smartTagPr>
        <w:r w:rsidRPr="00657C83">
          <w:rPr>
            <w:rFonts w:ascii="Times New Roman" w:hAnsi="Times New Roman"/>
            <w:sz w:val="28"/>
            <w:szCs w:val="28"/>
          </w:rPr>
          <w:t>2000 г</w:t>
        </w:r>
      </w:smartTag>
      <w:r w:rsidRPr="00657C83">
        <w:rPr>
          <w:rFonts w:ascii="Times New Roman" w:hAnsi="Times New Roman"/>
          <w:sz w:val="28"/>
          <w:szCs w:val="28"/>
        </w:rPr>
        <w:t>. N</w:t>
      </w:r>
      <w:proofErr w:type="gramStart"/>
      <w:r w:rsidRPr="00657C83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</w:t>
      </w:r>
      <w:smartTag w:uri="urn:schemas-microsoft-com:office:smarttags" w:element="metricconverter">
        <w:smartTagPr>
          <w:attr w:name="ProductID" w:val="2002 г"/>
        </w:smartTagPr>
        <w:r w:rsidRPr="00657C83">
          <w:rPr>
            <w:rFonts w:ascii="Times New Roman" w:hAnsi="Times New Roman"/>
            <w:sz w:val="28"/>
            <w:szCs w:val="28"/>
          </w:rPr>
          <w:t>2002 г</w:t>
        </w:r>
      </w:smartTag>
      <w:r w:rsidRPr="00657C83">
        <w:rPr>
          <w:rFonts w:ascii="Times New Roman" w:hAnsi="Times New Roman"/>
          <w:sz w:val="28"/>
          <w:szCs w:val="28"/>
        </w:rPr>
        <w:t xml:space="preserve">.), от 27 мая </w:t>
      </w:r>
      <w:smartTag w:uri="urn:schemas-microsoft-com:office:smarttags" w:element="metricconverter">
        <w:smartTagPr>
          <w:attr w:name="ProductID" w:val="2003 г"/>
        </w:smartTagPr>
        <w:r w:rsidRPr="00657C83">
          <w:rPr>
            <w:rFonts w:ascii="Times New Roman" w:hAnsi="Times New Roman"/>
            <w:sz w:val="28"/>
            <w:szCs w:val="28"/>
          </w:rPr>
          <w:t>2003 г</w:t>
        </w:r>
      </w:smartTag>
      <w:r w:rsidRPr="00657C83">
        <w:rPr>
          <w:rFonts w:ascii="Times New Roman" w:hAnsi="Times New Roman"/>
          <w:sz w:val="28"/>
          <w:szCs w:val="28"/>
        </w:rPr>
        <w:t xml:space="preserve">. N 58-ФЗ "О системе государственной </w:t>
      </w:r>
      <w:proofErr w:type="gramStart"/>
      <w:r w:rsidRPr="00657C83">
        <w:rPr>
          <w:rFonts w:ascii="Times New Roman" w:hAnsi="Times New Roman"/>
          <w:sz w:val="28"/>
          <w:szCs w:val="28"/>
        </w:rPr>
        <w:t xml:space="preserve">службы Российской Федерации", от 2 марта </w:t>
      </w:r>
      <w:smartTag w:uri="urn:schemas-microsoft-com:office:smarttags" w:element="metricconverter">
        <w:smartTagPr>
          <w:attr w:name="ProductID" w:val="2007 г"/>
        </w:smartTagPr>
        <w:r w:rsidRPr="00657C83">
          <w:rPr>
            <w:rFonts w:ascii="Times New Roman" w:hAnsi="Times New Roman"/>
            <w:sz w:val="28"/>
            <w:szCs w:val="28"/>
          </w:rPr>
          <w:t>2007 г</w:t>
        </w:r>
      </w:smartTag>
      <w:r w:rsidRPr="00657C83">
        <w:rPr>
          <w:rFonts w:ascii="Times New Roman" w:hAnsi="Times New Roman"/>
          <w:sz w:val="28"/>
          <w:szCs w:val="28"/>
        </w:rPr>
        <w:t xml:space="preserve">. N 25-ФЗ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Указа Президента Российской Федерации от 12 августа </w:t>
      </w:r>
      <w:smartTag w:uri="urn:schemas-microsoft-com:office:smarttags" w:element="metricconverter">
        <w:smartTagPr>
          <w:attr w:name="ProductID" w:val="2002 г"/>
        </w:smartTagPr>
        <w:r w:rsidRPr="00657C83">
          <w:rPr>
            <w:rFonts w:ascii="Times New Roman" w:hAnsi="Times New Roman"/>
            <w:sz w:val="28"/>
            <w:szCs w:val="28"/>
          </w:rPr>
          <w:t>2002 г</w:t>
        </w:r>
      </w:smartTag>
      <w:r w:rsidRPr="00657C83">
        <w:rPr>
          <w:rFonts w:ascii="Times New Roman" w:hAnsi="Times New Roman"/>
          <w:sz w:val="28"/>
          <w:szCs w:val="28"/>
        </w:rPr>
        <w:t>. N 885 "Об утверждении общих принципов служебного поведения государственных служащих",  а также основан на общепринятых нравственных принципах и нормах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российского общества и государства.</w:t>
      </w:r>
    </w:p>
    <w:p w:rsidR="00657C83" w:rsidRDefault="00657C83" w:rsidP="00657C83">
      <w:pPr>
        <w:ind w:firstLine="0"/>
        <w:rPr>
          <w:rFonts w:ascii="Times New Roman" w:hAnsi="Times New Roman"/>
          <w:sz w:val="28"/>
          <w:szCs w:val="28"/>
        </w:rPr>
      </w:pPr>
    </w:p>
    <w:p w:rsidR="00657C83" w:rsidRPr="00657C83" w:rsidRDefault="00657C83" w:rsidP="00657C83">
      <w:pPr>
        <w:ind w:firstLine="0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 xml:space="preserve">                                                   1. Общие положения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1.1. Кодекс представляет собой свод общих принципов профессиональной служебной этики и основных правил служебного поведения, которыми должны руководствоваться работники Муниципального </w:t>
      </w:r>
      <w:r>
        <w:rPr>
          <w:rFonts w:ascii="Times New Roman" w:hAnsi="Times New Roman"/>
          <w:sz w:val="28"/>
          <w:szCs w:val="28"/>
        </w:rPr>
        <w:t xml:space="preserve">казенного </w:t>
      </w:r>
      <w:r w:rsidRPr="00657C83">
        <w:rPr>
          <w:rFonts w:ascii="Times New Roman" w:hAnsi="Times New Roman"/>
          <w:sz w:val="28"/>
          <w:szCs w:val="28"/>
        </w:rPr>
        <w:t>дошкольного образовательного  учреждения  «Детский са</w:t>
      </w:r>
      <w:r w:rsidR="005E72BC">
        <w:rPr>
          <w:rFonts w:ascii="Times New Roman" w:hAnsi="Times New Roman"/>
          <w:sz w:val="28"/>
          <w:szCs w:val="28"/>
        </w:rPr>
        <w:t>д  № 6</w:t>
      </w:r>
      <w:r w:rsidRPr="00657C8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>г</w:t>
      </w:r>
      <w:proofErr w:type="gramStart"/>
      <w:r>
        <w:rPr>
          <w:rFonts w:ascii="Times New Roman" w:hAnsi="Times New Roman"/>
          <w:sz w:val="28"/>
          <w:szCs w:val="28"/>
        </w:rPr>
        <w:t>.И</w:t>
      </w:r>
      <w:proofErr w:type="gramEnd"/>
      <w:r>
        <w:rPr>
          <w:rFonts w:ascii="Times New Roman" w:hAnsi="Times New Roman"/>
          <w:sz w:val="28"/>
          <w:szCs w:val="28"/>
        </w:rPr>
        <w:t>збербаша РД</w:t>
      </w:r>
      <w:r w:rsidRPr="00657C83">
        <w:rPr>
          <w:rFonts w:ascii="Times New Roman" w:hAnsi="Times New Roman"/>
          <w:sz w:val="28"/>
          <w:szCs w:val="28"/>
        </w:rPr>
        <w:t xml:space="preserve"> (далее – работники) независимо от занимаемой ими должности.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1.2</w:t>
      </w:r>
      <w:r w:rsidR="005E72BC">
        <w:rPr>
          <w:rFonts w:ascii="Times New Roman" w:hAnsi="Times New Roman"/>
          <w:sz w:val="28"/>
          <w:szCs w:val="28"/>
        </w:rPr>
        <w:t>.</w:t>
      </w:r>
      <w:r w:rsidRPr="00657C83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657C83">
        <w:rPr>
          <w:rFonts w:ascii="Times New Roman" w:hAnsi="Times New Roman"/>
          <w:sz w:val="28"/>
          <w:szCs w:val="28"/>
        </w:rPr>
        <w:t>К</w:t>
      </w:r>
      <w:proofErr w:type="gramEnd"/>
      <w:r w:rsidRPr="00657C83">
        <w:rPr>
          <w:rFonts w:ascii="Times New Roman" w:hAnsi="Times New Roman"/>
          <w:sz w:val="28"/>
          <w:szCs w:val="28"/>
        </w:rPr>
        <w:t>аждый работник должен принимать все необходимые меры для соблюдения положений Кодекса, а каждый гражданин Российской Федерации вправе ожидать от работника поведения в отношениях с ним в соответствии с положениями Кодекса.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1.3. Знание и соблюдение работниками положений Кодекса является одним из критериев оценки качества их профессиональной деятельности и трудовой дисциплины.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> </w:t>
      </w:r>
    </w:p>
    <w:p w:rsidR="00657C83" w:rsidRPr="00657C83" w:rsidRDefault="00657C83" w:rsidP="00657C83">
      <w:pPr>
        <w:jc w:val="center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>2.   Основные обязанности, принципы и правила служебного поведения работников образовательного учреждения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2.1. В соответствии со ст. 21 Трудового кодекса РФ работник обязан: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 добросовестно выполнять свои трудовые обязанности, возложенные на него трудовым договором;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 соблюдать правила внутреннего трудового распорядка;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 соблюдать трудовую дисциплину;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lastRenderedPageBreak/>
        <w:t>·        выполнять установленные нормы труда;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 соблюдать требования по охране труда и обеспечению безопасности труда;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 бережно относиться к имуществу работодателя (в том числе к имуществу третьих лиц, находящихся у работодателя, если работодатель несет ответственность за сохранность этого имущества) и других работников;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 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 имущества третьих лиц, находящихся у работодателя, если работодатель несет ответственность за сохранность этого имущества).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2.2. Основные принципы служебного поведения работников являются основой поведения граждан в связи с нахождением их в трудовых отношениях с ДОУ.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Работники, осознавая ответственность перед гражданами, обществом и государством, призваны: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-  исходить из того, что признание, соблюдение и защита прав и свобод человека и гражданина определяют основной смысл и содержание деятельности ДОУ;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-  соблюдать Конституцию Российской Федерации, законодательство Российской Федерации</w:t>
      </w:r>
      <w:proofErr w:type="gramStart"/>
      <w:r w:rsidRPr="00657C8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 -   обеспечивать эффективную работу ДОУ;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-   осуществлять свою деятельность в пределах предмета и целей деятельности ДОУ;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-  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 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  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·     -  соблюдать нормы профессиональной этики и правила делового поведения;           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  проявлять корректность и внимательность в обращении с детьми, родителями (законными представителями ребенка), коллегами по работе, должностными лицами и другими гражданами;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·     -  проявлять терпимость и уважение к обычаям и традициям народов России и других государств, учитывать культурные и иные </w:t>
      </w:r>
      <w:r w:rsidRPr="00657C83">
        <w:rPr>
          <w:rFonts w:ascii="Times New Roman" w:hAnsi="Times New Roman"/>
          <w:sz w:val="28"/>
          <w:szCs w:val="28"/>
        </w:rPr>
        <w:lastRenderedPageBreak/>
        <w:t xml:space="preserve">особенности различных этнических, социальных групп и конфессий, способствовать межнациональному и </w:t>
      </w:r>
      <w:proofErr w:type="spellStart"/>
      <w:r w:rsidRPr="00657C83">
        <w:rPr>
          <w:rFonts w:ascii="Times New Roman" w:hAnsi="Times New Roman"/>
          <w:sz w:val="28"/>
          <w:szCs w:val="28"/>
        </w:rPr>
        <w:t>межконфессионному</w:t>
      </w:r>
      <w:proofErr w:type="spellEnd"/>
      <w:r w:rsidRPr="00657C83">
        <w:rPr>
          <w:rFonts w:ascii="Times New Roman" w:hAnsi="Times New Roman"/>
          <w:sz w:val="28"/>
          <w:szCs w:val="28"/>
        </w:rPr>
        <w:t xml:space="preserve"> согласию;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·      -  воздерживаться от поведения, которое могло бы вызвать сомнение в добросовестном исполнении работником должностных обязанностей, а также избегать конфликтных ситуаций, способных нанести ущерб авторитету, репутации работника и репутации образовательного учреждению в целом; 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·      -  не создавать условия для получения надлежащей выгоды, пользуясь своим служебным положением; 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  воздерживаться от публичных высказываний, суждений и оценок в отношении деятельности  ДОУ</w:t>
      </w:r>
      <w:proofErr w:type="gramStart"/>
      <w:r w:rsidRPr="00657C83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его руководителя, если это не входит в должностные обязанности работника;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-  соблюдать установленные в ДОУ правила предоставления служебной информации и публичных выступлений;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 уважительно относиться к деятельности представителей средств массовой информации по информированию общества о работе ДОУ;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  постоянно стремиться к обеспечению как можно более эффективного распоряжения ресурсами, находящимися в сфере ответственности работника ДОУ;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-  противодействовать проявлениям коррупции и предпринимать меры по ее профилактике в порядке, установленном действующим законодательством,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proofErr w:type="gramStart"/>
      <w:r w:rsidRPr="00657C83">
        <w:rPr>
          <w:rFonts w:ascii="Times New Roman" w:hAnsi="Times New Roman"/>
          <w:sz w:val="28"/>
          <w:szCs w:val="28"/>
        </w:rPr>
        <w:t xml:space="preserve">проявлять при исполнении должностных обязанностей честность, беспристрастность и справедливость, не допускать коррупционно опасного поведения (коррупционно опасным поведением применительно к настоящему Кодексу считается такое действие или бездействие сотрудника, которое в ситуации конфликта интересов создаёт предпосылки и условия для получения им корыстной выгоды и (или) </w:t>
      </w:r>
      <w:r w:rsidR="005E72BC" w:rsidRPr="00657C83">
        <w:rPr>
          <w:rFonts w:ascii="Times New Roman" w:hAnsi="Times New Roman"/>
          <w:sz w:val="28"/>
          <w:szCs w:val="28"/>
        </w:rPr>
        <w:t>преимуществ,</w:t>
      </w:r>
      <w:r w:rsidRPr="00657C83">
        <w:rPr>
          <w:rFonts w:ascii="Times New Roman" w:hAnsi="Times New Roman"/>
          <w:sz w:val="28"/>
          <w:szCs w:val="28"/>
        </w:rPr>
        <w:t xml:space="preserve"> как для себя, так и для иных лиц, организаций, учреждений, чьи интересы прямо или косвенно отстаиваются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сотрудником, незаконно использующим своё служебное положение).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Коррупционно опасной является любая ситуация в служебной деятельности, создающая возможность нарушения норм, ограничений и запретов, установленных для сотрудника законодательством Российской Федерации.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2.3. В целях противодействия коррупции работнику ДОУ рекомендуется: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   вести себя достойно, действовать в строгом соответствии со своими должностными обязанностями, принципами и нормами профессиональной этики;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-  избегать ситуаций, провоцирующих причинение вреда его деловой репутации, авторитету работника ДОУ;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·       -  доложить об обстоятельствах конфликта (неопределённости) непосредственному начальнику; 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lastRenderedPageBreak/>
        <w:t>·       -  обратиться в комиссию по трудовым спорам и профессиональной этике ДОУ в случае, если руководитель не может разрешить проблему,  либо сам вовлечён в ситуацию этического конфликта или этической неопределённости.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2.4.   Работник   ДОУ может обрабатывать и передавать служебную информацию при соблюдении действующих в государственных учреждениях РФ  норм и требований, принятых в соответствии с законодательством Российской Федерации. 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2.5.   Работник,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 для эффективной работы морально-психологического климата.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Работник, наделенный организационно-распорядительными полномочиям по отношению к другим работникам, призван: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-  принимать меры по предупреждению коррупции, а также меры к тому, чтобы подчиненные ему работники не допускали коррупционно-опасного поведения, своим личным поведением подавать пример честности, беспристрастности и справедливости;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-  не допускать случаев принуждения работников к участию в деятельности политических партий, общественных объединений и религиозных организаций;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-   по возможности принимать меры по предотвращению или урегулированию конфликта интересов в случае, если ему стало известно о возникновении у работника личной заинтересованности, которая приводит или может привести к конфликту интересов.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 </w:t>
      </w:r>
    </w:p>
    <w:p w:rsidR="00657C83" w:rsidRPr="00657C83" w:rsidRDefault="00657C83" w:rsidP="00657C83">
      <w:pPr>
        <w:jc w:val="center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>3.    Антикоррупционное поведение руководителя образовательного учреждения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> 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3.1. Коррупционно опасное поведение руководителя является злостным видом аморального поведения, дискредитирующим звание руководителя образовательного учреждения.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3.2. Профилактика коррупционно опасного поведения руководителя заключается </w:t>
      </w:r>
      <w:proofErr w:type="gramStart"/>
      <w:r w:rsidRPr="00657C83">
        <w:rPr>
          <w:rFonts w:ascii="Times New Roman" w:hAnsi="Times New Roman"/>
          <w:sz w:val="28"/>
          <w:szCs w:val="28"/>
        </w:rPr>
        <w:t>в</w:t>
      </w:r>
      <w:proofErr w:type="gramEnd"/>
      <w:r w:rsidRPr="00657C83">
        <w:rPr>
          <w:rFonts w:ascii="Times New Roman" w:hAnsi="Times New Roman"/>
          <w:sz w:val="28"/>
          <w:szCs w:val="28"/>
        </w:rPr>
        <w:t>:</w:t>
      </w:r>
    </w:p>
    <w:p w:rsidR="00657C83" w:rsidRPr="00657C83" w:rsidRDefault="00657C83" w:rsidP="00657C83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глубоком и всестороннем </w:t>
      </w:r>
      <w:proofErr w:type="gramStart"/>
      <w:r w:rsidRPr="00657C83">
        <w:rPr>
          <w:rFonts w:ascii="Times New Roman" w:hAnsi="Times New Roman"/>
          <w:sz w:val="28"/>
          <w:szCs w:val="28"/>
        </w:rPr>
        <w:t>изучении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морально-психологических и деловых качеств для назначения на должности руководящего работников ДОУ, учёте соблюдения ими профессионально-этических правил и норм;</w:t>
      </w:r>
    </w:p>
    <w:p w:rsidR="00657C83" w:rsidRPr="00657C83" w:rsidRDefault="00657C83" w:rsidP="00657C83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 w:rsidRPr="00657C83">
        <w:rPr>
          <w:rFonts w:ascii="Times New Roman" w:hAnsi="Times New Roman"/>
          <w:sz w:val="28"/>
          <w:szCs w:val="28"/>
        </w:rPr>
        <w:lastRenderedPageBreak/>
        <w:t>изучении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с руководителями всех уровней нравственных основ, профессионально-этических правил и норм, выработке у них навыков антикоррупционного поведения;</w:t>
      </w:r>
    </w:p>
    <w:p w:rsidR="00657C83" w:rsidRPr="00657C83" w:rsidRDefault="00657C83" w:rsidP="00657C83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 w:rsidRPr="00657C83">
        <w:rPr>
          <w:rFonts w:ascii="Times New Roman" w:hAnsi="Times New Roman"/>
          <w:sz w:val="28"/>
          <w:szCs w:val="28"/>
        </w:rPr>
        <w:t>воспитании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у руководителей личной ответственности за состояние служебной дисциплины, законности и антикоррупционной защиты сотрудников ДОУ;</w:t>
      </w:r>
    </w:p>
    <w:p w:rsidR="00657C83" w:rsidRPr="00657C83" w:rsidRDefault="00657C83" w:rsidP="00657C83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 w:rsidRPr="00657C83">
        <w:rPr>
          <w:rFonts w:ascii="Times New Roman" w:hAnsi="Times New Roman"/>
          <w:sz w:val="28"/>
          <w:szCs w:val="28"/>
        </w:rPr>
        <w:t>предупреждении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и своевременном разрешении ситуаций этических конфликтов, этической неопределённости, вызванных двойными моральными стандартами или двусмысленностью трактовки приказов, распоряжений.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3.3. Руководитель ДОУ обязан представлять сведения о доходах, об имуществе и обязательствах имущественного характера в соответствии с законодательством Российской Федерации</w:t>
      </w:r>
      <w:proofErr w:type="gramStart"/>
      <w:r w:rsidRPr="00657C83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  </w:t>
      </w:r>
    </w:p>
    <w:p w:rsidR="00657C83" w:rsidRPr="00657C83" w:rsidRDefault="00657C83" w:rsidP="00657C83">
      <w:pPr>
        <w:jc w:val="center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 xml:space="preserve">4. Отношение работников </w:t>
      </w:r>
      <w:r>
        <w:rPr>
          <w:rFonts w:ascii="Times New Roman" w:hAnsi="Times New Roman"/>
          <w:b/>
          <w:bCs/>
          <w:sz w:val="28"/>
          <w:szCs w:val="28"/>
        </w:rPr>
        <w:t>МК</w:t>
      </w:r>
      <w:r w:rsidRPr="00657C83">
        <w:rPr>
          <w:rFonts w:ascii="Times New Roman" w:hAnsi="Times New Roman"/>
          <w:b/>
          <w:bCs/>
          <w:sz w:val="28"/>
          <w:szCs w:val="28"/>
        </w:rPr>
        <w:t>ДОУ к подаркам и иным знакам внимания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 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4.1. Получение или вручение работниками ДОУ  подарков, вознаграждений, призов, а также оказание разнообразных почестей, услуг (далее – подарков), за исключением случаев, предусмотренных законом, могут создавать ситуации этической неопределённости, способствовать возникновению конфликта интересов.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4.2. Принимая или вручая подарок, стоимость которого превышает предел, установленный действующим законодательством Российской Федерации, работник ДОУ попадает в реальную или мнимую зависимость от дарителя (получателя), что противоречит нормам профессионально-этического стандарта антикоррупционного поведения.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4.3. Общепринятое гостеприимство по признакам родства, землячества, приятельских отношений и получаемые (вручаемые) в связи с этим подарки не должны создавать конфликта интересов.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4.4. Работник  может принимать или вручать подарки, если: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  это является частью официального протокольного мероприятия и происходит публично, открыто;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  ситуация не вызывает сомнения в честности и бескорыстии;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  стоимость принимаемых (вручаемых) подарков не превышает предела, установленного действующим законодательством Российской Федерации.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4.5. Получение или вручение подарков в связи с выполнением профессиональных обязанностей возможно, если это является официальным признанием личных профессиональных достижений работника  ДОУ.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4.6. Работнику  ДОУ не следует: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 - создавать предпосылки для возникновения ситуации провокационного характера для получения подарка;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lastRenderedPageBreak/>
        <w:t>·        - принимать подарки для себя, своей семьи, родственников, а также для лиц или организаций, с которыми сотрудник имеет или имел отношения, если это может повлиять на его беспристрастность;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  -передавать подарки другим лицам, если это не связано с выполнением его служебных обязанностей;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·        - выступать посредником при передаче подарков в личных корыстных интересах.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 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 Сотрудником ДОУ 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</w:p>
    <w:p w:rsidR="00657C83" w:rsidRPr="00657C83" w:rsidRDefault="00657C83" w:rsidP="00657C83">
      <w:pPr>
        <w:jc w:val="center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>5. Защита интересов работника образовательного учреждения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 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5.1. Работник ДОУ, добросовестно выполняя профессиональные обязанности, может подвергаться угрозам, шантажу, оскорблениям и клевете, направленным на дискредитирование деятельности сотрудника ДОУ.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5.2. Защита работника  от противоправных действий дискредитирующего характера является моральным долгом руководства ДОУ.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5.3. Руководителю образовательного учреждения надлежит поддерживать и защищать работника  в случае его необоснованного обвинения.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5.4. Работник в случае ложного обвинения его в коррупции или иных противоправных действиях имеет право опровергнуть эти обвинения, в том числе в судебном порядке.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5.5. Работник, нарушающий принципы и нормы профессиональной этики, утрачивает доброе имя и </w:t>
      </w:r>
      <w:proofErr w:type="gramStart"/>
      <w:r w:rsidRPr="00657C83">
        <w:rPr>
          <w:rFonts w:ascii="Times New Roman" w:hAnsi="Times New Roman"/>
          <w:sz w:val="28"/>
          <w:szCs w:val="28"/>
        </w:rPr>
        <w:t>порочит честь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ДОУ. 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  </w:t>
      </w:r>
    </w:p>
    <w:p w:rsidR="00657C83" w:rsidRPr="00657C83" w:rsidRDefault="00657C83" w:rsidP="00657C83">
      <w:pPr>
        <w:jc w:val="center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bCs/>
          <w:sz w:val="28"/>
          <w:szCs w:val="28"/>
        </w:rPr>
        <w:t>6. Рекомендательные этические правила служебного поведения работников ДОУ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6.1. В служебном поведении работнику необходимо исходить из конституционных положений о том, что человек, его права и свободы являются высшей </w:t>
      </w:r>
      <w:proofErr w:type="gramStart"/>
      <w:r w:rsidRPr="00657C83">
        <w:rPr>
          <w:rFonts w:ascii="Times New Roman" w:hAnsi="Times New Roman"/>
          <w:sz w:val="28"/>
          <w:szCs w:val="28"/>
        </w:rPr>
        <w:t>ценностью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 и каждый гражданин имеет право на неприкосновенность частной жизни, личную и семейную тайну, защиту чести, достоинства своего доброго имени.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6.2. В служебном поведении работник воздерживается </w:t>
      </w:r>
      <w:proofErr w:type="gramStart"/>
      <w:r w:rsidRPr="00657C83">
        <w:rPr>
          <w:rFonts w:ascii="Times New Roman" w:hAnsi="Times New Roman"/>
          <w:sz w:val="28"/>
          <w:szCs w:val="28"/>
        </w:rPr>
        <w:t>от</w:t>
      </w:r>
      <w:proofErr w:type="gramEnd"/>
      <w:r w:rsidRPr="00657C83">
        <w:rPr>
          <w:rFonts w:ascii="Times New Roman" w:hAnsi="Times New Roman"/>
          <w:sz w:val="28"/>
          <w:szCs w:val="28"/>
        </w:rPr>
        <w:t>:</w:t>
      </w:r>
    </w:p>
    <w:p w:rsidR="00657C83" w:rsidRPr="00657C83" w:rsidRDefault="00657C83" w:rsidP="00657C83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657C83" w:rsidRPr="00657C83" w:rsidRDefault="00657C83" w:rsidP="00657C83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lastRenderedPageBreak/>
        <w:t>грубости, проявлений пренебрежительного тона, заносчивости, предвзятых замечаний, предъявления неправомерных, незаслуженных обвинений,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657C83" w:rsidRPr="00657C83" w:rsidRDefault="00657C83" w:rsidP="00657C83">
      <w:pPr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курения на территории ДОУ.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6.3. Работники призваны способствовать 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Работники должны быть вежливыми, доброжелательными, корректными, внимательными и проявлять терпимость в общении с детьми, родителями (законными представителями ребенка), коллегами и другими гражданами.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>6.4. Внешний вид работника при исполнении им должностных обязанностей, в зависимости от условий трудовой деятельности, должен способствовать уважительному отношению граждан к государственному учреждению и соответствовать общепринятому деловому стилю, который отличает сдержанность, традиционность, аккуратность.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</w:p>
    <w:p w:rsidR="00657C83" w:rsidRPr="00657C83" w:rsidRDefault="00657C83" w:rsidP="00657C83">
      <w:pPr>
        <w:jc w:val="center"/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b/>
          <w:sz w:val="28"/>
          <w:szCs w:val="28"/>
        </w:rPr>
        <w:t>7.  Ответственность за нарушение положений  кодекса</w:t>
      </w:r>
    </w:p>
    <w:p w:rsidR="00657C83" w:rsidRPr="00657C83" w:rsidRDefault="00657C83" w:rsidP="00657C83">
      <w:pPr>
        <w:rPr>
          <w:rFonts w:ascii="Times New Roman" w:hAnsi="Times New Roman"/>
          <w:sz w:val="28"/>
          <w:szCs w:val="28"/>
        </w:rPr>
      </w:pPr>
      <w:r w:rsidRPr="00657C83">
        <w:rPr>
          <w:rFonts w:ascii="Times New Roman" w:hAnsi="Times New Roman"/>
          <w:sz w:val="28"/>
          <w:szCs w:val="28"/>
        </w:rPr>
        <w:t xml:space="preserve">7.1. </w:t>
      </w:r>
      <w:proofErr w:type="gramStart"/>
      <w:r w:rsidRPr="00657C83">
        <w:rPr>
          <w:rFonts w:ascii="Times New Roman" w:hAnsi="Times New Roman"/>
          <w:sz w:val="28"/>
          <w:szCs w:val="28"/>
        </w:rPr>
        <w:t xml:space="preserve">Нарушение  сотрудниками ДОУ положений  кодекса подлежит моральному осуждению на заседании соответствующей комиссии по соблюдению требований к служебному поведению сотрудников ДОУ   и урегулированию конфликта интересов, образуемой в соответствии с Указом Президента Российской Федерации от 1 июля </w:t>
      </w:r>
      <w:smartTag w:uri="urn:schemas-microsoft-com:office:smarttags" w:element="metricconverter">
        <w:smartTagPr>
          <w:attr w:name="ProductID" w:val="2010 г"/>
        </w:smartTagPr>
        <w:r w:rsidRPr="00657C83">
          <w:rPr>
            <w:rFonts w:ascii="Times New Roman" w:hAnsi="Times New Roman"/>
            <w:sz w:val="28"/>
            <w:szCs w:val="28"/>
          </w:rPr>
          <w:t>2010 г</w:t>
        </w:r>
      </w:smartTag>
      <w:r w:rsidRPr="00657C83">
        <w:rPr>
          <w:rFonts w:ascii="Times New Roman" w:hAnsi="Times New Roman"/>
          <w:sz w:val="28"/>
          <w:szCs w:val="28"/>
        </w:rPr>
        <w:t>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случаях, предусмотренных федеральными законами</w:t>
      </w:r>
      <w:proofErr w:type="gramEnd"/>
      <w:r w:rsidRPr="00657C83">
        <w:rPr>
          <w:rFonts w:ascii="Times New Roman" w:hAnsi="Times New Roman"/>
          <w:sz w:val="28"/>
          <w:szCs w:val="28"/>
        </w:rPr>
        <w:t xml:space="preserve">, нарушение положений кодекса влечет применение к сотруднику ДОУ мер юридической ответственности. Соблюдение сотрудниками ДОУ </w:t>
      </w:r>
      <w:bookmarkStart w:id="0" w:name="_GoBack"/>
      <w:bookmarkEnd w:id="0"/>
      <w:r w:rsidRPr="00657C83">
        <w:rPr>
          <w:rFonts w:ascii="Times New Roman" w:hAnsi="Times New Roman"/>
          <w:sz w:val="28"/>
          <w:szCs w:val="28"/>
        </w:rPr>
        <w:t xml:space="preserve">положений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 </w:t>
      </w:r>
    </w:p>
    <w:p w:rsidR="00B74791" w:rsidRPr="00657C83" w:rsidRDefault="00B74791">
      <w:pPr>
        <w:rPr>
          <w:rFonts w:ascii="Times New Roman" w:hAnsi="Times New Roman"/>
          <w:sz w:val="28"/>
          <w:szCs w:val="28"/>
        </w:rPr>
      </w:pPr>
    </w:p>
    <w:sectPr w:rsidR="00B74791" w:rsidRPr="00657C83" w:rsidSect="005D67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85765"/>
    <w:multiLevelType w:val="multilevel"/>
    <w:tmpl w:val="2564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223279F"/>
    <w:multiLevelType w:val="multilevel"/>
    <w:tmpl w:val="54D6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2E8D"/>
    <w:rsid w:val="005D6718"/>
    <w:rsid w:val="005E72BC"/>
    <w:rsid w:val="00657C83"/>
    <w:rsid w:val="00B74791"/>
    <w:rsid w:val="00DD3EFE"/>
    <w:rsid w:val="00F92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="Times New Roman"/>
        <w:sz w:val="24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EFE"/>
    <w:rPr>
      <w:rFonts w:ascii="Calibri" w:eastAsia="SimSun" w:hAnsi="Calibri"/>
      <w:sz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2420</Words>
  <Characters>13796</Characters>
  <Application>Microsoft Office Word</Application>
  <DocSecurity>0</DocSecurity>
  <Lines>114</Lines>
  <Paragraphs>32</Paragraphs>
  <ScaleCrop>false</ScaleCrop>
  <Company/>
  <LinksUpToDate>false</LinksUpToDate>
  <CharactersWithSpaces>16184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Эльпели</dc:creator>
  <cp:keywords/>
  <dc:description/>
  <cp:lastModifiedBy>1</cp:lastModifiedBy>
  <cp:revision>4</cp:revision>
  <dcterms:created xsi:type="dcterms:W3CDTF">2019-10-24T16:18:00Z</dcterms:created>
  <dcterms:modified xsi:type="dcterms:W3CDTF">2019-10-25T10:09:00Z</dcterms:modified>
</cp:coreProperties>
</file>