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71" w:rsidRPr="00F937C2" w:rsidRDefault="007A0071" w:rsidP="007170B8">
      <w:pPr>
        <w:spacing w:after="0" w:line="240" w:lineRule="auto"/>
        <w:jc w:val="center"/>
        <w:rPr>
          <w:rFonts w:ascii="Times New Roman" w:eastAsia="Times New Roman" w:hAnsi="Times New Roman" w:cs="Times New Roman"/>
          <w:sz w:val="28"/>
          <w:szCs w:val="24"/>
          <w:lang w:eastAsia="ru-RU"/>
        </w:rPr>
      </w:pPr>
      <w:r w:rsidRPr="00F937C2">
        <w:rPr>
          <w:rFonts w:ascii="Times New Roman" w:eastAsia="Times New Roman" w:hAnsi="Times New Roman" w:cs="Times New Roman"/>
          <w:b/>
          <w:bCs/>
          <w:sz w:val="28"/>
          <w:szCs w:val="24"/>
          <w:lang w:eastAsia="ru-RU"/>
        </w:rPr>
        <w:t xml:space="preserve">Готовность педагога к профессиональной деятельности в контексте ФГОС </w:t>
      </w:r>
      <w:proofErr w:type="gramStart"/>
      <w:r w:rsidRPr="00F937C2">
        <w:rPr>
          <w:rFonts w:ascii="Times New Roman" w:eastAsia="Times New Roman" w:hAnsi="Times New Roman" w:cs="Times New Roman"/>
          <w:b/>
          <w:bCs/>
          <w:sz w:val="28"/>
          <w:szCs w:val="24"/>
          <w:lang w:eastAsia="ru-RU"/>
        </w:rPr>
        <w:t>ДО</w:t>
      </w:r>
      <w:proofErr w:type="gramEnd"/>
      <w:r w:rsidRPr="00F937C2">
        <w:rPr>
          <w:rFonts w:ascii="Times New Roman" w:eastAsia="Times New Roman" w:hAnsi="Times New Roman" w:cs="Times New Roman"/>
          <w:b/>
          <w:bCs/>
          <w:sz w:val="28"/>
          <w:szCs w:val="24"/>
          <w:lang w:eastAsia="ru-RU"/>
        </w:rPr>
        <w:t>. Профессиональный стандарт педагога</w:t>
      </w:r>
    </w:p>
    <w:p w:rsidR="007A0071" w:rsidRPr="00F937C2" w:rsidRDefault="007A0071" w:rsidP="007A0071">
      <w:pPr>
        <w:spacing w:after="0" w:line="240" w:lineRule="auto"/>
        <w:rPr>
          <w:rFonts w:ascii="Times New Roman" w:eastAsia="Times New Roman" w:hAnsi="Times New Roman" w:cs="Times New Roman"/>
          <w:sz w:val="28"/>
          <w:szCs w:val="24"/>
          <w:lang w:eastAsia="ru-RU"/>
        </w:rPr>
      </w:pPr>
      <w:r w:rsidRPr="00F937C2">
        <w:rPr>
          <w:rFonts w:ascii="Times New Roman" w:eastAsia="Times New Roman" w:hAnsi="Times New Roman" w:cs="Times New Roman"/>
          <w:b/>
          <w:bCs/>
          <w:sz w:val="28"/>
          <w:szCs w:val="24"/>
          <w:lang w:eastAsia="ru-RU"/>
        </w:rPr>
        <w:t>Цель:</w:t>
      </w:r>
      <w:r w:rsidRPr="00F937C2">
        <w:rPr>
          <w:rFonts w:ascii="Times New Roman" w:eastAsia="Times New Roman" w:hAnsi="Times New Roman" w:cs="Times New Roman"/>
          <w:sz w:val="28"/>
          <w:szCs w:val="24"/>
          <w:lang w:eastAsia="ru-RU"/>
        </w:rPr>
        <w:t xml:space="preserve"> выяснить спектр мнений по поставленной проблеме с разных точек зрения; обсудить неясные или спорные моменты, связанные с проблемой; наметить способы ее решения.</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Задачи:</w:t>
      </w:r>
      <w:r w:rsidRPr="00F937C2">
        <w:rPr>
          <w:rFonts w:ascii="Times New Roman" w:eastAsia="Times New Roman" w:hAnsi="Times New Roman" w:cs="Times New Roman"/>
          <w:sz w:val="28"/>
          <w:szCs w:val="24"/>
          <w:lang w:eastAsia="ru-RU"/>
        </w:rPr>
        <w:br/>
        <w:t xml:space="preserve">• Рассмотрение разных подходов к понятиям "профессиональная компетентность педагога </w:t>
      </w:r>
      <w:proofErr w:type="gramStart"/>
      <w:r w:rsidRPr="00F937C2">
        <w:rPr>
          <w:rFonts w:ascii="Times New Roman" w:eastAsia="Times New Roman" w:hAnsi="Times New Roman" w:cs="Times New Roman"/>
          <w:sz w:val="28"/>
          <w:szCs w:val="24"/>
          <w:lang w:eastAsia="ru-RU"/>
        </w:rPr>
        <w:t>ДО</w:t>
      </w:r>
      <w:proofErr w:type="gramEnd"/>
      <w:r w:rsidRPr="00F937C2">
        <w:rPr>
          <w:rFonts w:ascii="Times New Roman" w:eastAsia="Times New Roman" w:hAnsi="Times New Roman" w:cs="Times New Roman"/>
          <w:sz w:val="28"/>
          <w:szCs w:val="24"/>
          <w:lang w:eastAsia="ru-RU"/>
        </w:rPr>
        <w:t>" и "</w:t>
      </w:r>
      <w:proofErr w:type="gramStart"/>
      <w:r w:rsidRPr="00F937C2">
        <w:rPr>
          <w:rFonts w:ascii="Times New Roman" w:eastAsia="Times New Roman" w:hAnsi="Times New Roman" w:cs="Times New Roman"/>
          <w:sz w:val="28"/>
          <w:szCs w:val="24"/>
          <w:lang w:eastAsia="ru-RU"/>
        </w:rPr>
        <w:t>готовность</w:t>
      </w:r>
      <w:proofErr w:type="gramEnd"/>
      <w:r w:rsidRPr="00F937C2">
        <w:rPr>
          <w:rFonts w:ascii="Times New Roman" w:eastAsia="Times New Roman" w:hAnsi="Times New Roman" w:cs="Times New Roman"/>
          <w:sz w:val="28"/>
          <w:szCs w:val="24"/>
          <w:lang w:eastAsia="ru-RU"/>
        </w:rPr>
        <w:t xml:space="preserve"> педагога к профессиональной деятельности".</w:t>
      </w:r>
      <w:r w:rsidRPr="00F937C2">
        <w:rPr>
          <w:rFonts w:ascii="Times New Roman" w:eastAsia="Times New Roman" w:hAnsi="Times New Roman" w:cs="Times New Roman"/>
          <w:sz w:val="28"/>
          <w:szCs w:val="24"/>
          <w:lang w:eastAsia="ru-RU"/>
        </w:rPr>
        <w:br/>
        <w:t>• Обогащение представлений о формах повышения профессиональной компетентности педагогов.</w:t>
      </w:r>
      <w:r w:rsidRPr="00F937C2">
        <w:rPr>
          <w:rFonts w:ascii="Times New Roman" w:eastAsia="Times New Roman" w:hAnsi="Times New Roman" w:cs="Times New Roman"/>
          <w:sz w:val="28"/>
          <w:szCs w:val="24"/>
          <w:lang w:eastAsia="ru-RU"/>
        </w:rPr>
        <w:br/>
        <w:t>Форма проведения: круглый стол.</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План проведения:</w:t>
      </w:r>
      <w:r w:rsidRPr="00F937C2">
        <w:rPr>
          <w:rFonts w:ascii="Times New Roman" w:eastAsia="Times New Roman" w:hAnsi="Times New Roman" w:cs="Times New Roman"/>
          <w:sz w:val="28"/>
          <w:szCs w:val="24"/>
          <w:lang w:eastAsia="ru-RU"/>
        </w:rPr>
        <w:br/>
        <w:t>1. Вводная часть (упражнение-тренинг, определение и обсуждение понятий).</w:t>
      </w:r>
      <w:r w:rsidRPr="00F937C2">
        <w:rPr>
          <w:rFonts w:ascii="Times New Roman" w:eastAsia="Times New Roman" w:hAnsi="Times New Roman" w:cs="Times New Roman"/>
          <w:sz w:val="28"/>
          <w:szCs w:val="24"/>
          <w:lang w:eastAsia="ru-RU"/>
        </w:rPr>
        <w:br/>
        <w:t>2. Дискуссионная часть (выделение вопросов для обсуждения, представление гипотезы, работа педагогов в подгруппах).</w:t>
      </w:r>
      <w:r w:rsidRPr="00F937C2">
        <w:rPr>
          <w:rFonts w:ascii="Times New Roman" w:eastAsia="Times New Roman" w:hAnsi="Times New Roman" w:cs="Times New Roman"/>
          <w:sz w:val="28"/>
          <w:szCs w:val="24"/>
          <w:lang w:eastAsia="ru-RU"/>
        </w:rPr>
        <w:br/>
        <w:t>3. Заключительная часть (рефлексия).</w:t>
      </w:r>
    </w:p>
    <w:p w:rsidR="007A0071" w:rsidRPr="00F937C2" w:rsidRDefault="007A0071" w:rsidP="007A0071">
      <w:pPr>
        <w:spacing w:after="0" w:line="240" w:lineRule="auto"/>
        <w:rPr>
          <w:rFonts w:ascii="Times New Roman" w:eastAsia="Times New Roman" w:hAnsi="Times New Roman" w:cs="Times New Roman"/>
          <w:sz w:val="28"/>
          <w:szCs w:val="24"/>
          <w:lang w:eastAsia="ru-RU"/>
        </w:rPr>
      </w:pPr>
      <w:r w:rsidRPr="00F937C2">
        <w:rPr>
          <w:rFonts w:ascii="Times New Roman" w:eastAsia="Times New Roman" w:hAnsi="Times New Roman" w:cs="Times New Roman"/>
          <w:sz w:val="28"/>
          <w:szCs w:val="24"/>
          <w:lang w:eastAsia="ru-RU"/>
        </w:rPr>
        <w:t>Ход мероприятия</w:t>
      </w:r>
    </w:p>
    <w:p w:rsidR="0005056A" w:rsidRPr="00F937C2" w:rsidRDefault="007A0071" w:rsidP="007A0071">
      <w:pPr>
        <w:rPr>
          <w:rFonts w:ascii="Times New Roman" w:eastAsia="Times New Roman" w:hAnsi="Times New Roman" w:cs="Times New Roman"/>
          <w:sz w:val="28"/>
          <w:szCs w:val="24"/>
          <w:lang w:eastAsia="ru-RU"/>
        </w:rPr>
      </w:pPr>
      <w:r w:rsidRPr="00F937C2">
        <w:rPr>
          <w:rFonts w:ascii="Times New Roman" w:eastAsia="Times New Roman" w:hAnsi="Times New Roman" w:cs="Times New Roman"/>
          <w:sz w:val="28"/>
          <w:szCs w:val="24"/>
          <w:lang w:eastAsia="ru-RU"/>
        </w:rPr>
        <w:t>Вводная часть.</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Добрый день, уважаемые коллеги! Приглашаем вас поучаствовать в обсуждении темы о том, как определяется понятие профессиональной компетентности педагога на нашем круглом столе "Готовность педагога к профессиональной деятельности в контексте ФГОС ДО ".</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Как любое изучение материала, предлагаем вам начать с определения основных понятий.</w:t>
      </w:r>
      <w:r w:rsidRPr="00F937C2">
        <w:rPr>
          <w:rFonts w:ascii="Times New Roman" w:eastAsia="Times New Roman" w:hAnsi="Times New Roman" w:cs="Times New Roman"/>
          <w:sz w:val="28"/>
          <w:szCs w:val="24"/>
          <w:lang w:eastAsia="ru-RU"/>
        </w:rPr>
        <w:br/>
        <w:t>Участники должны высказать свою точку зрения в определении понятий, а затем предлагается пример определения в презентации.</w:t>
      </w:r>
      <w:r w:rsidRPr="00F937C2">
        <w:rPr>
          <w:rFonts w:ascii="Times New Roman" w:eastAsia="Times New Roman" w:hAnsi="Times New Roman" w:cs="Times New Roman"/>
          <w:sz w:val="28"/>
          <w:szCs w:val="24"/>
          <w:lang w:eastAsia="ru-RU"/>
        </w:rPr>
        <w:br/>
        <w:t xml:space="preserve">Участникам круглого стола предлагаются для обсуждения следующие понятия: «квалификация педагога», </w:t>
      </w:r>
      <w:r w:rsidRPr="00F937C2">
        <w:rPr>
          <w:rFonts w:ascii="Times New Roman" w:eastAsia="Times New Roman" w:hAnsi="Times New Roman" w:cs="Times New Roman"/>
          <w:sz w:val="28"/>
          <w:szCs w:val="24"/>
          <w:lang w:eastAsia="ru-RU"/>
        </w:rPr>
        <w:br/>
        <w:t>«профессиональная компетенция педагога»,</w:t>
      </w:r>
      <w:r w:rsidRPr="00F937C2">
        <w:rPr>
          <w:rFonts w:ascii="Times New Roman" w:eastAsia="Times New Roman" w:hAnsi="Times New Roman" w:cs="Times New Roman"/>
          <w:sz w:val="28"/>
          <w:szCs w:val="24"/>
          <w:lang w:eastAsia="ru-RU"/>
        </w:rPr>
        <w:br/>
        <w:t>«самореализация».</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То есть, если расширить понятие, то тему нашего круглого стола можно озвучить так: "Как изменяются требования к профессиональной компетентности и квалификации педагогов в связи с введением нового профессионального стандарта педагога».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u w:val="single"/>
          <w:lang w:eastAsia="ru-RU"/>
        </w:rPr>
        <w:t>Слайд 3.</w:t>
      </w:r>
      <w:r w:rsidRPr="00F937C2">
        <w:rPr>
          <w:rFonts w:ascii="Times New Roman" w:eastAsia="Times New Roman" w:hAnsi="Times New Roman" w:cs="Times New Roman"/>
          <w:sz w:val="28"/>
          <w:szCs w:val="24"/>
          <w:lang w:eastAsia="ru-RU"/>
        </w:rPr>
        <w:br/>
        <w:t xml:space="preserve">Как мы с вами знаем, новый стандарт дошкольного образования предъявляет требования не только к содержанию образования, к его результатам, но и, самое главное отличие от ФГТ, к условиям реализации образовательного процесса. В плане внедрения ФГОС </w:t>
      </w:r>
      <w:proofErr w:type="gramStart"/>
      <w:r w:rsidRPr="00F937C2">
        <w:rPr>
          <w:rFonts w:ascii="Times New Roman" w:eastAsia="Times New Roman" w:hAnsi="Times New Roman" w:cs="Times New Roman"/>
          <w:sz w:val="28"/>
          <w:szCs w:val="24"/>
          <w:lang w:eastAsia="ru-RU"/>
        </w:rPr>
        <w:t>ДО</w:t>
      </w:r>
      <w:proofErr w:type="gramEnd"/>
      <w:r w:rsidRPr="00F937C2">
        <w:rPr>
          <w:rFonts w:ascii="Times New Roman" w:eastAsia="Times New Roman" w:hAnsi="Times New Roman" w:cs="Times New Roman"/>
          <w:sz w:val="28"/>
          <w:szCs w:val="24"/>
          <w:lang w:eastAsia="ru-RU"/>
        </w:rPr>
        <w:t xml:space="preserve"> </w:t>
      </w:r>
      <w:proofErr w:type="gramStart"/>
      <w:r w:rsidRPr="00F937C2">
        <w:rPr>
          <w:rFonts w:ascii="Times New Roman" w:eastAsia="Times New Roman" w:hAnsi="Times New Roman" w:cs="Times New Roman"/>
          <w:sz w:val="28"/>
          <w:szCs w:val="24"/>
          <w:lang w:eastAsia="ru-RU"/>
        </w:rPr>
        <w:t>особое</w:t>
      </w:r>
      <w:proofErr w:type="gramEnd"/>
      <w:r w:rsidRPr="00F937C2">
        <w:rPr>
          <w:rFonts w:ascii="Times New Roman" w:eastAsia="Times New Roman" w:hAnsi="Times New Roman" w:cs="Times New Roman"/>
          <w:sz w:val="28"/>
          <w:szCs w:val="24"/>
          <w:lang w:eastAsia="ru-RU"/>
        </w:rPr>
        <w:t xml:space="preserve"> внимание уделено кадровому </w:t>
      </w:r>
      <w:r w:rsidRPr="00F937C2">
        <w:rPr>
          <w:rFonts w:ascii="Times New Roman" w:eastAsia="Times New Roman" w:hAnsi="Times New Roman" w:cs="Times New Roman"/>
          <w:sz w:val="28"/>
          <w:szCs w:val="24"/>
          <w:lang w:eastAsia="ru-RU"/>
        </w:rPr>
        <w:lastRenderedPageBreak/>
        <w:t xml:space="preserve">обеспечению и подготовке педагогов дошкольного образования. Основные требования к педагогам определены в тексте Профессионального стандарта педагога. Главной фигурой, способной осуществить поставленные образовательные и воспитательные задачи, становится педагог. И не просто педагог, а специалист, отличающийся высоким уровнем профессиональной компетентности. </w:t>
      </w:r>
      <w:r w:rsidRPr="00F937C2">
        <w:rPr>
          <w:rFonts w:ascii="Times New Roman" w:eastAsia="Times New Roman" w:hAnsi="Times New Roman" w:cs="Times New Roman"/>
          <w:sz w:val="28"/>
          <w:szCs w:val="24"/>
          <w:lang w:eastAsia="ru-RU"/>
        </w:rPr>
        <w:br/>
        <w:t>Основная функция современного детского сада любого вида - целенаправленная социализация личности ребенка, то есть введение его в мир природных и человеческих связей и отношений, передача ему лучших образцов, способов и норм поведения во всех сферах жизнедеятельности. От того, насколько грамотно будет выстроен образовательный процесс в дошкольном учреждении, зависит качественный уровень воспитания и развития ребенка-дошкольника.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 xml:space="preserve">2 Ведущий: </w:t>
      </w:r>
      <w:r w:rsidRPr="00F937C2">
        <w:rPr>
          <w:rFonts w:ascii="Times New Roman" w:eastAsia="Times New Roman" w:hAnsi="Times New Roman" w:cs="Times New Roman"/>
          <w:sz w:val="28"/>
          <w:szCs w:val="24"/>
          <w:lang w:eastAsia="ru-RU"/>
        </w:rPr>
        <w:t>Как показывает практика, качество дошкольного образования неоднозначно воспринимается разными людьми.</w:t>
      </w:r>
      <w:r w:rsidRPr="00F937C2">
        <w:rPr>
          <w:rFonts w:ascii="Times New Roman" w:eastAsia="Times New Roman" w:hAnsi="Times New Roman" w:cs="Times New Roman"/>
          <w:sz w:val="28"/>
          <w:szCs w:val="24"/>
          <w:lang w:eastAsia="ru-RU"/>
        </w:rPr>
        <w:br/>
        <w:t>Родители под качеством дошкольного образования понимают развитие индивидуальности детей и степень их подготовленности к поступлению в школу.</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А для вас, уважаемые коллеги, что включает в себя понятие "качество дошкольного образования"?</w:t>
      </w:r>
      <w:r w:rsidRPr="00F937C2">
        <w:rPr>
          <w:rFonts w:ascii="Times New Roman" w:eastAsia="Times New Roman" w:hAnsi="Times New Roman" w:cs="Times New Roman"/>
          <w:sz w:val="28"/>
          <w:szCs w:val="24"/>
          <w:lang w:eastAsia="ru-RU"/>
        </w:rPr>
        <w:br/>
        <w:t>Мнение участников круглого стола. (Как правило, полное методическое обеспечение пособиями разработками педагогического процесса).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Ксения Юрьевна Белая предлагает следующее содержание данного понятия: "Качество дошкольного образования - это такая организация педагогического процесса в детском саду, при которой уровень воспитанности развития КАЖДОГО РЕБЕНКА увеличивается в соответствии с учетом его личностных возрастных и физических особенностей в процессе воспитания и обучения".</w:t>
      </w:r>
      <w:r w:rsidRPr="00F937C2">
        <w:rPr>
          <w:rFonts w:ascii="Times New Roman" w:eastAsia="Times New Roman" w:hAnsi="Times New Roman" w:cs="Times New Roman"/>
          <w:sz w:val="28"/>
          <w:szCs w:val="24"/>
          <w:lang w:eastAsia="ru-RU"/>
        </w:rPr>
        <w:br/>
        <w:t>От чего же зависит качество работы дошкольного образовательного учреждения? (выслушивается мнение участников, подводится итог).</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1. От качества работы педагогов, в первую очередь, воспитателей.</w:t>
      </w:r>
      <w:r w:rsidRPr="00F937C2">
        <w:rPr>
          <w:rFonts w:ascii="Times New Roman" w:eastAsia="Times New Roman" w:hAnsi="Times New Roman" w:cs="Times New Roman"/>
          <w:sz w:val="28"/>
          <w:szCs w:val="24"/>
          <w:lang w:eastAsia="ru-RU"/>
        </w:rPr>
        <w:br/>
        <w:t>2. Сложившихся в педагогическом коллективе отношений.</w:t>
      </w:r>
      <w:r w:rsidRPr="00F937C2">
        <w:rPr>
          <w:rFonts w:ascii="Times New Roman" w:eastAsia="Times New Roman" w:hAnsi="Times New Roman" w:cs="Times New Roman"/>
          <w:sz w:val="28"/>
          <w:szCs w:val="24"/>
          <w:lang w:eastAsia="ru-RU"/>
        </w:rPr>
        <w:br/>
        <w:t>3. Условий, созданных руководителем для творческого поиска новых методов и форм работы с детьми.</w:t>
      </w:r>
      <w:r w:rsidRPr="00F937C2">
        <w:rPr>
          <w:rFonts w:ascii="Times New Roman" w:eastAsia="Times New Roman" w:hAnsi="Times New Roman" w:cs="Times New Roman"/>
          <w:sz w:val="28"/>
          <w:szCs w:val="24"/>
          <w:lang w:eastAsia="ru-RU"/>
        </w:rPr>
        <w:br/>
        <w:t>4. Объективной оценки результатов деятельности КАЖДОГО СОТРУДНИКА.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Таким образом, качество - это результат деятельности всего педагогического коллектива. Немаловажным является и тот факт, что каждый участник образовательного процесса должен уметь взаимодействовать с другими членами коллектива, что бы стать </w:t>
      </w:r>
      <w:r w:rsidRPr="00F937C2">
        <w:rPr>
          <w:rFonts w:ascii="Times New Roman" w:eastAsia="Times New Roman" w:hAnsi="Times New Roman" w:cs="Times New Roman"/>
          <w:sz w:val="28"/>
          <w:szCs w:val="24"/>
          <w:lang w:eastAsia="ru-RU"/>
        </w:rPr>
        <w:lastRenderedPageBreak/>
        <w:t>единомышленниками.</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То есть выявляется необходимость ПРИОРИТЕТА субъективной позиции педагога по отношению к самому себе, что позволяет сделать его лично ответственным за уровень (качество) своего профессионализма. Тогда, прежде всего, он сам определяет, что, когда и в какой форме ему делать, дабы измениться самому и таким образом повлиять на результаты своего труда (а значит, и на результаты работы дошкольного учреждения).</w:t>
      </w:r>
      <w:r w:rsidRPr="00F937C2">
        <w:rPr>
          <w:rFonts w:ascii="Times New Roman" w:eastAsia="Times New Roman" w:hAnsi="Times New Roman" w:cs="Times New Roman"/>
          <w:sz w:val="28"/>
          <w:szCs w:val="24"/>
          <w:lang w:eastAsia="ru-RU"/>
        </w:rPr>
        <w:br/>
        <w:t>При таком подходе акцент смещается на профессионально-личностный рост педагога, на процесс и результат этого роста, и поиском эффективных форм работы и средств обеспечения этого роста.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Для отдыха, уважаемые слушатели, предлагаем вам небольшую мозговую разминку, давайте попробуем подобрать определения-характеристики для творческого воспитателя:</w:t>
      </w:r>
      <w:r w:rsidRPr="00F937C2">
        <w:rPr>
          <w:rFonts w:ascii="Times New Roman" w:eastAsia="Times New Roman" w:hAnsi="Times New Roman" w:cs="Times New Roman"/>
          <w:sz w:val="28"/>
          <w:szCs w:val="24"/>
          <w:lang w:eastAsia="ru-RU"/>
        </w:rPr>
        <w:br/>
        <w:t>Раздаются карточки с буквами.</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В</w:t>
      </w:r>
      <w:r w:rsidRPr="00F937C2">
        <w:rPr>
          <w:rFonts w:ascii="Times New Roman" w:eastAsia="Times New Roman" w:hAnsi="Times New Roman" w:cs="Times New Roman"/>
          <w:sz w:val="28"/>
          <w:szCs w:val="24"/>
          <w:lang w:eastAsia="ru-RU"/>
        </w:rPr>
        <w:t>- Внимательный, выразительный, всесторонне развитый, вариативный, волевой</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О</w:t>
      </w:r>
      <w:r w:rsidRPr="00F937C2">
        <w:rPr>
          <w:rFonts w:ascii="Times New Roman" w:eastAsia="Times New Roman" w:hAnsi="Times New Roman" w:cs="Times New Roman"/>
          <w:sz w:val="28"/>
          <w:szCs w:val="24"/>
          <w:lang w:eastAsia="ru-RU"/>
        </w:rPr>
        <w:t>- Образованный, общительный, одаренный, ответственный, открытый, обучаемый, оптимист</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С</w:t>
      </w:r>
      <w:r w:rsidRPr="00F937C2">
        <w:rPr>
          <w:rFonts w:ascii="Times New Roman" w:eastAsia="Times New Roman" w:hAnsi="Times New Roman" w:cs="Times New Roman"/>
          <w:sz w:val="28"/>
          <w:szCs w:val="24"/>
          <w:lang w:eastAsia="ru-RU"/>
        </w:rPr>
        <w:t>- Справедливый, самостоятельный, свободный, самокритичный, счастливый, симпатичный, стильный, стратег, специалист</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П</w:t>
      </w:r>
      <w:r w:rsidRPr="00F937C2">
        <w:rPr>
          <w:rFonts w:ascii="Times New Roman" w:eastAsia="Times New Roman" w:hAnsi="Times New Roman" w:cs="Times New Roman"/>
          <w:sz w:val="28"/>
          <w:szCs w:val="24"/>
          <w:lang w:eastAsia="ru-RU"/>
        </w:rPr>
        <w:t>- Познавательный, понимающий, понятливый, практичный, прогрессивный, профессионал, психолог, прогнозист, патриот</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И</w:t>
      </w:r>
      <w:r w:rsidRPr="00F937C2">
        <w:rPr>
          <w:rFonts w:ascii="Times New Roman" w:eastAsia="Times New Roman" w:hAnsi="Times New Roman" w:cs="Times New Roman"/>
          <w:sz w:val="28"/>
          <w:szCs w:val="24"/>
          <w:lang w:eastAsia="ru-RU"/>
        </w:rPr>
        <w:t>- Индивидуальный, интеллигентный, интересный, инициативный, инновационный, игривый, исследователь</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Т</w:t>
      </w:r>
      <w:r w:rsidRPr="00F937C2">
        <w:rPr>
          <w:rFonts w:ascii="Times New Roman" w:eastAsia="Times New Roman" w:hAnsi="Times New Roman" w:cs="Times New Roman"/>
          <w:sz w:val="28"/>
          <w:szCs w:val="24"/>
          <w:lang w:eastAsia="ru-RU"/>
        </w:rPr>
        <w:t>- Трудолюбивый, тактичный, талантливый, творческий,</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А</w:t>
      </w:r>
      <w:r w:rsidRPr="00F937C2">
        <w:rPr>
          <w:rFonts w:ascii="Times New Roman" w:eastAsia="Times New Roman" w:hAnsi="Times New Roman" w:cs="Times New Roman"/>
          <w:sz w:val="28"/>
          <w:szCs w:val="24"/>
          <w:lang w:eastAsia="ru-RU"/>
        </w:rPr>
        <w:t>- Активный, адекватный, авторитетный, азартный, артистичный, аналитик</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Т</w:t>
      </w:r>
      <w:r w:rsidRPr="00F937C2">
        <w:rPr>
          <w:rFonts w:ascii="Times New Roman" w:eastAsia="Times New Roman" w:hAnsi="Times New Roman" w:cs="Times New Roman"/>
          <w:sz w:val="28"/>
          <w:szCs w:val="24"/>
          <w:lang w:eastAsia="ru-RU"/>
        </w:rPr>
        <w:t>- Темпераментный, терпеливый, толерантный</w:t>
      </w:r>
      <w:proofErr w:type="gramStart"/>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Е</w:t>
      </w:r>
      <w:proofErr w:type="gramEnd"/>
      <w:r w:rsidRPr="00F937C2">
        <w:rPr>
          <w:rFonts w:ascii="Times New Roman" w:eastAsia="Times New Roman" w:hAnsi="Times New Roman" w:cs="Times New Roman"/>
          <w:sz w:val="28"/>
          <w:szCs w:val="24"/>
          <w:lang w:eastAsia="ru-RU"/>
        </w:rPr>
        <w:t>- Естественный, единомышленник</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Л</w:t>
      </w:r>
      <w:r w:rsidRPr="00F937C2">
        <w:rPr>
          <w:rFonts w:ascii="Times New Roman" w:eastAsia="Times New Roman" w:hAnsi="Times New Roman" w:cs="Times New Roman"/>
          <w:sz w:val="28"/>
          <w:szCs w:val="24"/>
          <w:lang w:eastAsia="ru-RU"/>
        </w:rPr>
        <w:t xml:space="preserve"> - Ласковый, любящий, лидер</w:t>
      </w:r>
      <w:r w:rsidRPr="00F937C2">
        <w:rPr>
          <w:rFonts w:ascii="Times New Roman" w:eastAsia="Times New Roman" w:hAnsi="Times New Roman" w:cs="Times New Roman"/>
          <w:sz w:val="28"/>
          <w:szCs w:val="24"/>
          <w:lang w:eastAsia="ru-RU"/>
        </w:rPr>
        <w:br/>
      </w:r>
      <w:proofErr w:type="gramStart"/>
      <w:r w:rsidRPr="00F937C2">
        <w:rPr>
          <w:rFonts w:ascii="Times New Roman" w:eastAsia="Times New Roman" w:hAnsi="Times New Roman" w:cs="Times New Roman"/>
          <w:b/>
          <w:bCs/>
          <w:sz w:val="28"/>
          <w:szCs w:val="24"/>
          <w:lang w:eastAsia="ru-RU"/>
        </w:rPr>
        <w:t>Ь</w:t>
      </w:r>
      <w:r w:rsidRPr="00F937C2">
        <w:rPr>
          <w:rFonts w:ascii="Times New Roman" w:eastAsia="Times New Roman" w:hAnsi="Times New Roman" w:cs="Times New Roman"/>
          <w:sz w:val="28"/>
          <w:szCs w:val="24"/>
          <w:lang w:eastAsia="ru-RU"/>
        </w:rPr>
        <w:t>-</w:t>
      </w:r>
      <w:proofErr w:type="gramEnd"/>
      <w:r w:rsidRPr="00F937C2">
        <w:rPr>
          <w:rFonts w:ascii="Times New Roman" w:eastAsia="Times New Roman" w:hAnsi="Times New Roman" w:cs="Times New Roman"/>
          <w:sz w:val="28"/>
          <w:szCs w:val="24"/>
          <w:lang w:eastAsia="ru-RU"/>
        </w:rPr>
        <w:t xml:space="preserve"> Добрый, мягкий, светлый, нежный.</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К.Д.Ушинский сказал: "В деле обучения и воспитания: ничего нельзя улучшить, минуя голову учителя".</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Одним из важных условий успешной работы педагога в современном образовательном учреждении становится ощущение не только ответственности за свое дело, но и внутренней свободы в работе. Педагог должен стать независимым образованным профессионалом, берущим на себя полную ответственность за все, что он делает, стать центром процесса повышения качества дошкольного образования. Реализация этой задачи может способствовать формированию профессионального роста и мобильности педагогов к тому новому или обновленному содержанию, что </w:t>
      </w:r>
      <w:r w:rsidRPr="00F937C2">
        <w:rPr>
          <w:rFonts w:ascii="Times New Roman" w:eastAsia="Times New Roman" w:hAnsi="Times New Roman" w:cs="Times New Roman"/>
          <w:sz w:val="28"/>
          <w:szCs w:val="24"/>
          <w:lang w:eastAsia="ru-RU"/>
        </w:rPr>
        <w:lastRenderedPageBreak/>
        <w:t>появляется в детском саду, а также помогает в быстром освоении новых видов деятельности.</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Предлагаем вашему вниманию четыре определения понятия "профессиональный рост педагога", выберите, пожалуйста, какое определение больше всего соответствует нам, дошкольникам.</w:t>
      </w:r>
      <w:r w:rsidRPr="00F937C2">
        <w:rPr>
          <w:rFonts w:ascii="Times New Roman" w:eastAsia="Times New Roman" w:hAnsi="Times New Roman" w:cs="Times New Roman"/>
          <w:sz w:val="28"/>
          <w:szCs w:val="24"/>
          <w:lang w:eastAsia="ru-RU"/>
        </w:rPr>
        <w:br/>
        <w:t>(Определения предлагаются педагогам на отдельных листах без указания авторства).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1. Профессиональный рост педагога - это цель и процесс приобретения педагогом знаний, умений, способов деятельности, позволяющих ему не любым, а именно оптимальным образом реализовать свое предназначение, решить стоящие перед ним задачи по обучению, воспитанию, развитию, социализации и сохранению здоровья воспитанников. (Марк Максимович Поташник, действительный член, академик Российской академии).</w:t>
      </w:r>
      <w:r w:rsidRPr="00F937C2">
        <w:rPr>
          <w:rFonts w:ascii="Times New Roman" w:eastAsia="Times New Roman" w:hAnsi="Times New Roman" w:cs="Times New Roman"/>
          <w:sz w:val="28"/>
          <w:szCs w:val="24"/>
          <w:lang w:eastAsia="ru-RU"/>
        </w:rPr>
        <w:br/>
        <w:t xml:space="preserve">2. Профессиональный рост педагога - это самостоятельно и/или кем-то управляемое на рациональном (осознанном) и/или интуитивном </w:t>
      </w:r>
      <w:proofErr w:type="gramStart"/>
      <w:r w:rsidRPr="00F937C2">
        <w:rPr>
          <w:rFonts w:ascii="Times New Roman" w:eastAsia="Times New Roman" w:hAnsi="Times New Roman" w:cs="Times New Roman"/>
          <w:sz w:val="28"/>
          <w:szCs w:val="24"/>
          <w:lang w:eastAsia="ru-RU"/>
        </w:rPr>
        <w:t>уровнях</w:t>
      </w:r>
      <w:proofErr w:type="gramEnd"/>
      <w:r w:rsidRPr="00F937C2">
        <w:rPr>
          <w:rFonts w:ascii="Times New Roman" w:eastAsia="Times New Roman" w:hAnsi="Times New Roman" w:cs="Times New Roman"/>
          <w:sz w:val="28"/>
          <w:szCs w:val="24"/>
          <w:lang w:eastAsia="ru-RU"/>
        </w:rPr>
        <w:t xml:space="preserve"> "нарастание" разнообразия стереотипов, социальных установок, знаний, умений, способов деятельности, необходимых для решения педагогических задач и ситуаций. (Анатолий Викторович Мудрик, член-корреспондент РАО, доктор педагогических наук, профессор).</w:t>
      </w:r>
      <w:r w:rsidRPr="00F937C2">
        <w:rPr>
          <w:rFonts w:ascii="Times New Roman" w:eastAsia="Times New Roman" w:hAnsi="Times New Roman" w:cs="Times New Roman"/>
          <w:sz w:val="28"/>
          <w:szCs w:val="24"/>
          <w:lang w:eastAsia="ru-RU"/>
        </w:rPr>
        <w:br/>
        <w:t xml:space="preserve">3. Профессиональный рост педагога - это, с одной стороны, спонтанное, с другой, - целенаправленное, всегда авторско-личностное </w:t>
      </w:r>
      <w:proofErr w:type="spellStart"/>
      <w:r w:rsidRPr="00F937C2">
        <w:rPr>
          <w:rFonts w:ascii="Times New Roman" w:eastAsia="Times New Roman" w:hAnsi="Times New Roman" w:cs="Times New Roman"/>
          <w:sz w:val="28"/>
          <w:szCs w:val="24"/>
          <w:lang w:eastAsia="ru-RU"/>
        </w:rPr>
        <w:t>самостроение</w:t>
      </w:r>
      <w:proofErr w:type="spellEnd"/>
      <w:r w:rsidRPr="00F937C2">
        <w:rPr>
          <w:rFonts w:ascii="Times New Roman" w:eastAsia="Times New Roman" w:hAnsi="Times New Roman" w:cs="Times New Roman"/>
          <w:sz w:val="28"/>
          <w:szCs w:val="24"/>
          <w:lang w:eastAsia="ru-RU"/>
        </w:rPr>
        <w:t xml:space="preserve"> педагога себя самого как профессионала из внутренних качеств и внешних источников. (Михаил Владимирович Левит, к.п.н., </w:t>
      </w:r>
      <w:proofErr w:type="spellStart"/>
      <w:r w:rsidRPr="00F937C2">
        <w:rPr>
          <w:rFonts w:ascii="Times New Roman" w:eastAsia="Times New Roman" w:hAnsi="Times New Roman" w:cs="Times New Roman"/>
          <w:sz w:val="28"/>
          <w:szCs w:val="24"/>
          <w:lang w:eastAsia="ru-RU"/>
        </w:rPr>
        <w:t>вед</w:t>
      </w:r>
      <w:proofErr w:type="gramStart"/>
      <w:r w:rsidRPr="00F937C2">
        <w:rPr>
          <w:rFonts w:ascii="Times New Roman" w:eastAsia="Times New Roman" w:hAnsi="Times New Roman" w:cs="Times New Roman"/>
          <w:sz w:val="28"/>
          <w:szCs w:val="24"/>
          <w:lang w:eastAsia="ru-RU"/>
        </w:rPr>
        <w:t>.н</w:t>
      </w:r>
      <w:proofErr w:type="gramEnd"/>
      <w:r w:rsidRPr="00F937C2">
        <w:rPr>
          <w:rFonts w:ascii="Times New Roman" w:eastAsia="Times New Roman" w:hAnsi="Times New Roman" w:cs="Times New Roman"/>
          <w:sz w:val="28"/>
          <w:szCs w:val="24"/>
          <w:lang w:eastAsia="ru-RU"/>
        </w:rPr>
        <w:t>.сотрудник</w:t>
      </w:r>
      <w:proofErr w:type="spellEnd"/>
      <w:r w:rsidRPr="00F937C2">
        <w:rPr>
          <w:rFonts w:ascii="Times New Roman" w:eastAsia="Times New Roman" w:hAnsi="Times New Roman" w:cs="Times New Roman"/>
          <w:sz w:val="28"/>
          <w:szCs w:val="24"/>
          <w:lang w:eastAsia="ru-RU"/>
        </w:rPr>
        <w:t xml:space="preserve"> Центра стратегии образования).</w:t>
      </w:r>
      <w:r w:rsidRPr="00F937C2">
        <w:rPr>
          <w:rFonts w:ascii="Times New Roman" w:eastAsia="Times New Roman" w:hAnsi="Times New Roman" w:cs="Times New Roman"/>
          <w:sz w:val="28"/>
          <w:szCs w:val="24"/>
          <w:lang w:eastAsia="ru-RU"/>
        </w:rPr>
        <w:br/>
        <w:t>4. Профессиональный рост педагога - это неустранимое стремление педагога к самосовершенствованию, в основе которого лежит природная потребность в творчестве в работе с детьми. (Евгений Александрович Ямбург, заслуженный учитель).</w:t>
      </w:r>
      <w:r w:rsidRPr="00F937C2">
        <w:rPr>
          <w:rFonts w:ascii="Times New Roman" w:eastAsia="Times New Roman" w:hAnsi="Times New Roman" w:cs="Times New Roman"/>
          <w:sz w:val="28"/>
          <w:szCs w:val="24"/>
          <w:lang w:eastAsia="ru-RU"/>
        </w:rPr>
        <w:br/>
        <w:t>Выбор участниками наиболее приемлемого с их точки зрения определения, доказывая на примерах свое представление.</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В педагогике встречаются два понятия "профессиональный" и "личностный рост педагога". Как вы думаете, какое понятие способно повлиять </w:t>
      </w:r>
      <w:proofErr w:type="gramStart"/>
      <w:r w:rsidRPr="00F937C2">
        <w:rPr>
          <w:rFonts w:ascii="Times New Roman" w:eastAsia="Times New Roman" w:hAnsi="Times New Roman" w:cs="Times New Roman"/>
          <w:sz w:val="28"/>
          <w:szCs w:val="24"/>
          <w:lang w:eastAsia="ru-RU"/>
        </w:rPr>
        <w:t>на</w:t>
      </w:r>
      <w:proofErr w:type="gramEnd"/>
      <w:r w:rsidRPr="00F937C2">
        <w:rPr>
          <w:rFonts w:ascii="Times New Roman" w:eastAsia="Times New Roman" w:hAnsi="Times New Roman" w:cs="Times New Roman"/>
          <w:sz w:val="28"/>
          <w:szCs w:val="24"/>
          <w:lang w:eastAsia="ru-RU"/>
        </w:rPr>
        <w:t xml:space="preserve"> другое?</w:t>
      </w:r>
      <w:r w:rsidRPr="00F937C2">
        <w:rPr>
          <w:rFonts w:ascii="Times New Roman" w:eastAsia="Times New Roman" w:hAnsi="Times New Roman" w:cs="Times New Roman"/>
          <w:sz w:val="28"/>
          <w:szCs w:val="24"/>
          <w:lang w:eastAsia="ru-RU"/>
        </w:rPr>
        <w:br/>
        <w:t>Мнение участников круглого стола.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Ведущий: Они существуют в тесном переплетении взаимосвязи и взаимодействия. Поэтому правильно говорить о профессионально-личностном росте педагога, как о положительных изменениях или как о развитии профессиональных и личностных качествах.</w:t>
      </w:r>
      <w:r w:rsidRPr="00F937C2">
        <w:rPr>
          <w:rFonts w:ascii="Times New Roman" w:eastAsia="Times New Roman" w:hAnsi="Times New Roman" w:cs="Times New Roman"/>
          <w:sz w:val="28"/>
          <w:szCs w:val="24"/>
          <w:lang w:eastAsia="ru-RU"/>
        </w:rPr>
        <w:br/>
        <w:t>Какие пути способствуют развитию профессионально-личностного роста педагога?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lastRenderedPageBreak/>
        <w:t>Мнение участников.</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Непрерывное повышение квалификации педагогов оказывает прямое влияние на рост качества образования, развитие творчества и одаренности в детях, становление личности в целом, что является основной задачей деятельности школьных и дошкольных организаций. Понимание необходимости изменений профессиональных ценностных ориентаций в условиях личностно-ориентированного обучения приводит к осмыслению вопроса о совершенствовании системы подготовки и переподготовки педагогических кадров. Готовность педагога к реализации образовательного процесса в рамках нового образовательного стандарта включает в себя: мотивационно - психологическую готовность, теоретическую готовность, результативную готовность. </w:t>
      </w:r>
      <w:r w:rsidRPr="00F937C2">
        <w:rPr>
          <w:rFonts w:ascii="Times New Roman" w:eastAsia="Times New Roman" w:hAnsi="Times New Roman" w:cs="Times New Roman"/>
          <w:sz w:val="28"/>
          <w:szCs w:val="24"/>
          <w:lang w:eastAsia="ru-RU"/>
        </w:rPr>
        <w:br/>
        <w:t>Какие же формы повышения профессиональной компетентности педагогов вы могли бы назвать самыми эффективными?</w:t>
      </w:r>
      <w:r w:rsidRPr="00F937C2">
        <w:rPr>
          <w:rFonts w:ascii="Times New Roman" w:eastAsia="Times New Roman" w:hAnsi="Times New Roman" w:cs="Times New Roman"/>
          <w:sz w:val="28"/>
          <w:szCs w:val="24"/>
          <w:lang w:eastAsia="ru-RU"/>
        </w:rPr>
        <w:br/>
        <w:t>Мнения участников.</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Слайд (формы повышения квалификации педагогов)</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2 Ведущий:</w:t>
      </w:r>
      <w:r w:rsidRPr="00F937C2">
        <w:rPr>
          <w:rFonts w:ascii="Times New Roman" w:eastAsia="Times New Roman" w:hAnsi="Times New Roman" w:cs="Times New Roman"/>
          <w:sz w:val="28"/>
          <w:szCs w:val="24"/>
          <w:lang w:eastAsia="ru-RU"/>
        </w:rPr>
        <w:t xml:space="preserve"> Посредством самообразования и за счет осознанного, обязательно добровольного участия педагога в организованных дошкольным учреждением или отделом образования мероприятиях, которые объединяются обобщенным названием "методическая работа".</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Таким образом, в условиях реализации нового ФГОС ДО, в рамках профессионального стандарта педагога неотъемлемой частью педагогической деятельности является непрерывное повышение своей профессиональной квалификации, непрерывное самообразование. </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sz w:val="28"/>
          <w:szCs w:val="24"/>
          <w:lang w:eastAsia="ru-RU"/>
        </w:rPr>
        <w:br/>
        <w:t>Заключительная часть (рефлексия)</w:t>
      </w:r>
      <w:r w:rsidRPr="00F937C2">
        <w:rPr>
          <w:rFonts w:ascii="Times New Roman" w:eastAsia="Times New Roman" w:hAnsi="Times New Roman" w:cs="Times New Roman"/>
          <w:sz w:val="28"/>
          <w:szCs w:val="24"/>
          <w:lang w:eastAsia="ru-RU"/>
        </w:rPr>
        <w:br/>
      </w:r>
      <w:r w:rsidRPr="00F937C2">
        <w:rPr>
          <w:rFonts w:ascii="Times New Roman" w:eastAsia="Times New Roman" w:hAnsi="Times New Roman" w:cs="Times New Roman"/>
          <w:b/>
          <w:bCs/>
          <w:sz w:val="28"/>
          <w:szCs w:val="24"/>
          <w:lang w:eastAsia="ru-RU"/>
        </w:rPr>
        <w:t>1 Ведущий:</w:t>
      </w:r>
      <w:r w:rsidRPr="00F937C2">
        <w:rPr>
          <w:rFonts w:ascii="Times New Roman" w:eastAsia="Times New Roman" w:hAnsi="Times New Roman" w:cs="Times New Roman"/>
          <w:sz w:val="28"/>
          <w:szCs w:val="24"/>
          <w:lang w:eastAsia="ru-RU"/>
        </w:rPr>
        <w:t xml:space="preserve"> Большое спасибо за ваше активное участие в работе круглого стола.</w:t>
      </w:r>
    </w:p>
    <w:p w:rsidR="007A0071" w:rsidRPr="00F937C2" w:rsidRDefault="007A0071" w:rsidP="007A0071">
      <w:pPr>
        <w:rPr>
          <w:rFonts w:ascii="Times New Roman" w:eastAsia="Times New Roman" w:hAnsi="Times New Roman" w:cs="Times New Roman"/>
          <w:sz w:val="28"/>
          <w:szCs w:val="24"/>
          <w:lang w:eastAsia="ru-RU"/>
        </w:rPr>
      </w:pPr>
    </w:p>
    <w:p w:rsidR="007A0071" w:rsidRPr="00F937C2" w:rsidRDefault="007A0071" w:rsidP="007A0071">
      <w:pPr>
        <w:rPr>
          <w:sz w:val="24"/>
        </w:rPr>
      </w:pPr>
    </w:p>
    <w:sectPr w:rsidR="007A0071" w:rsidRPr="00F937C2" w:rsidSect="000505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7A0071"/>
    <w:rsid w:val="0005056A"/>
    <w:rsid w:val="000B66D8"/>
    <w:rsid w:val="004B726E"/>
    <w:rsid w:val="007170B8"/>
    <w:rsid w:val="007A0071"/>
    <w:rsid w:val="009575F4"/>
    <w:rsid w:val="009846C4"/>
    <w:rsid w:val="00A73F37"/>
    <w:rsid w:val="00AB6E7D"/>
    <w:rsid w:val="00BE4000"/>
    <w:rsid w:val="00CC08FF"/>
    <w:rsid w:val="00F93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5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75F4"/>
    <w:rPr>
      <w:b/>
      <w:bCs/>
    </w:rPr>
  </w:style>
  <w:style w:type="character" w:styleId="a4">
    <w:name w:val="Emphasis"/>
    <w:basedOn w:val="a0"/>
    <w:uiPriority w:val="20"/>
    <w:qFormat/>
    <w:rsid w:val="009575F4"/>
    <w:rPr>
      <w:i/>
      <w:iCs/>
    </w:rPr>
  </w:style>
  <w:style w:type="paragraph" w:styleId="a5">
    <w:name w:val="List Paragraph"/>
    <w:basedOn w:val="a"/>
    <w:uiPriority w:val="34"/>
    <w:qFormat/>
    <w:rsid w:val="009575F4"/>
    <w:pPr>
      <w:ind w:left="720"/>
      <w:contextualSpacing/>
    </w:pPr>
  </w:style>
</w:styles>
</file>

<file path=word/webSettings.xml><?xml version="1.0" encoding="utf-8"?>
<w:webSettings xmlns:r="http://schemas.openxmlformats.org/officeDocument/2006/relationships" xmlns:w="http://schemas.openxmlformats.org/wordprocessingml/2006/main">
  <w:divs>
    <w:div w:id="209078409">
      <w:bodyDiv w:val="1"/>
      <w:marLeft w:val="0"/>
      <w:marRight w:val="0"/>
      <w:marTop w:val="0"/>
      <w:marBottom w:val="0"/>
      <w:divBdr>
        <w:top w:val="none" w:sz="0" w:space="0" w:color="auto"/>
        <w:left w:val="none" w:sz="0" w:space="0" w:color="auto"/>
        <w:bottom w:val="none" w:sz="0" w:space="0" w:color="auto"/>
        <w:right w:val="none" w:sz="0" w:space="0" w:color="auto"/>
      </w:divBdr>
      <w:divsChild>
        <w:div w:id="69743394">
          <w:marLeft w:val="0"/>
          <w:marRight w:val="0"/>
          <w:marTop w:val="0"/>
          <w:marBottom w:val="0"/>
          <w:divBdr>
            <w:top w:val="none" w:sz="0" w:space="0" w:color="auto"/>
            <w:left w:val="none" w:sz="0" w:space="0" w:color="auto"/>
            <w:bottom w:val="none" w:sz="0" w:space="0" w:color="auto"/>
            <w:right w:val="none" w:sz="0" w:space="0" w:color="auto"/>
          </w:divBdr>
        </w:div>
        <w:div w:id="82693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1542</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2016-12-12T08:38:00Z</dcterms:created>
  <dcterms:modified xsi:type="dcterms:W3CDTF">2019-02-27T09:42:00Z</dcterms:modified>
</cp:coreProperties>
</file>