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01" w:rsidRDefault="00EE7401" w:rsidP="000F3B59">
      <w:pPr>
        <w:spacing w:before="68"/>
        <w:ind w:right="4464"/>
        <w:rPr>
          <w:b/>
          <w:sz w:val="24"/>
        </w:rPr>
      </w:pPr>
    </w:p>
    <w:p w:rsidR="00CC3B84" w:rsidRDefault="000F3B59">
      <w:pPr>
        <w:spacing w:before="68"/>
        <w:ind w:left="4400" w:right="4464"/>
        <w:jc w:val="center"/>
        <w:rPr>
          <w:b/>
          <w:sz w:val="24"/>
        </w:rPr>
      </w:pPr>
      <w:r>
        <w:rPr>
          <w:b/>
          <w:sz w:val="24"/>
        </w:rPr>
        <w:t>Отчет</w:t>
      </w:r>
    </w:p>
    <w:p w:rsidR="00CC3B84" w:rsidRDefault="000F3B59">
      <w:pPr>
        <w:ind w:left="1860" w:right="1877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антитеррористической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МКДОУ «Детский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1"/>
          <w:sz w:val="24"/>
        </w:rPr>
        <w:t xml:space="preserve"> </w:t>
      </w:r>
      <w:r w:rsidR="00EE7401">
        <w:rPr>
          <w:b/>
          <w:sz w:val="24"/>
        </w:rPr>
        <w:t>№ 6</w:t>
      </w:r>
      <w:r>
        <w:rPr>
          <w:b/>
          <w:sz w:val="24"/>
        </w:rPr>
        <w:t>»</w:t>
      </w:r>
    </w:p>
    <w:p w:rsidR="00CC3B84" w:rsidRDefault="00CC3B84">
      <w:pPr>
        <w:pStyle w:val="a3"/>
        <w:spacing w:before="7"/>
        <w:ind w:left="0"/>
        <w:rPr>
          <w:b/>
          <w:sz w:val="23"/>
        </w:rPr>
      </w:pPr>
    </w:p>
    <w:p w:rsidR="00CC3B84" w:rsidRDefault="000F3B59">
      <w:pPr>
        <w:pStyle w:val="a3"/>
        <w:spacing w:before="1"/>
        <w:ind w:left="809"/>
        <w:jc w:val="both"/>
      </w:pPr>
      <w:r>
        <w:t>Здание</w:t>
      </w:r>
      <w:r>
        <w:rPr>
          <w:spacing w:val="36"/>
        </w:rPr>
        <w:t xml:space="preserve"> </w:t>
      </w:r>
      <w:r>
        <w:t>муниципального</w:t>
      </w:r>
      <w:r>
        <w:rPr>
          <w:spacing w:val="95"/>
        </w:rPr>
        <w:t xml:space="preserve"> </w:t>
      </w:r>
      <w:r>
        <w:t>казенного</w:t>
      </w:r>
      <w:r>
        <w:rPr>
          <w:spacing w:val="89"/>
        </w:rPr>
        <w:t xml:space="preserve"> </w:t>
      </w:r>
      <w:r>
        <w:t>дошкольного</w:t>
      </w:r>
      <w:r>
        <w:rPr>
          <w:spacing w:val="93"/>
        </w:rPr>
        <w:t xml:space="preserve"> </w:t>
      </w:r>
      <w:r>
        <w:t>образовательного</w:t>
      </w:r>
      <w:r>
        <w:rPr>
          <w:spacing w:val="93"/>
        </w:rPr>
        <w:t xml:space="preserve"> </w:t>
      </w:r>
      <w:r>
        <w:t>учреждения</w:t>
      </w:r>
    </w:p>
    <w:p w:rsidR="00CC3B84" w:rsidRDefault="000F3B59">
      <w:pPr>
        <w:pStyle w:val="a3"/>
        <w:ind w:right="110"/>
        <w:jc w:val="both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EE7401">
        <w:t>№ 6</w:t>
      </w:r>
      <w:r>
        <w:t>»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EE7401">
        <w:t>1966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двухэтажное,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 w:rsidR="00EE7401">
        <w:t>работающих 33</w:t>
      </w:r>
      <w:r>
        <w:t xml:space="preserve"> человек, численность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 w:rsidR="00EE7401">
        <w:t>203</w:t>
      </w:r>
      <w:r>
        <w:t xml:space="preserve"> человек.</w:t>
      </w:r>
    </w:p>
    <w:p w:rsidR="00CC3B84" w:rsidRDefault="000F3B59">
      <w:pPr>
        <w:pStyle w:val="a3"/>
        <w:ind w:right="117" w:firstLine="708"/>
        <w:jc w:val="both"/>
      </w:pPr>
      <w:r>
        <w:t>Деятельность коллектива дошкольного учреждения направлена на осуществление</w:t>
      </w:r>
      <w:r>
        <w:rPr>
          <w:spacing w:val="1"/>
        </w:rPr>
        <w:t xml:space="preserve"> </w:t>
      </w:r>
      <w:r>
        <w:t>комплекса мероприятий для обеспечения безопасного пребывания детей, сотрудников,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МКДОУ</w:t>
      </w:r>
      <w:r>
        <w:rPr>
          <w:spacing w:val="1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2"/>
        </w:rPr>
        <w:t xml:space="preserve"> </w:t>
      </w:r>
      <w:r w:rsidR="00EE7401">
        <w:t>№6</w:t>
      </w:r>
      <w:r>
        <w:t>».</w:t>
      </w:r>
    </w:p>
    <w:p w:rsidR="00CC3B84" w:rsidRDefault="000F3B59">
      <w:pPr>
        <w:pStyle w:val="a3"/>
        <w:ind w:left="809"/>
      </w:pP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комплексную</w:t>
      </w:r>
      <w:r>
        <w:rPr>
          <w:spacing w:val="-1"/>
          <w:u w:val="single"/>
        </w:rPr>
        <w:t xml:space="preserve"> </w:t>
      </w:r>
      <w:r>
        <w:rPr>
          <w:u w:val="single"/>
        </w:rPr>
        <w:t>безопасность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участников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образовательного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процесса</w:t>
      </w:r>
      <w:r>
        <w:rPr>
          <w:spacing w:val="1"/>
          <w:u w:val="single"/>
        </w:rPr>
        <w:t xml:space="preserve"> </w:t>
      </w:r>
      <w:proofErr w:type="gramStart"/>
      <w:r>
        <w:rPr>
          <w:u w:val="single"/>
        </w:rPr>
        <w:t>включены</w:t>
      </w:r>
      <w:proofErr w:type="gramEnd"/>
      <w:r>
        <w:rPr>
          <w:u w:val="single"/>
        </w:rPr>
        <w:t>:</w:t>
      </w:r>
    </w:p>
    <w:p w:rsidR="00CC3B84" w:rsidRDefault="000F3B59">
      <w:pPr>
        <w:pStyle w:val="a3"/>
        <w:ind w:left="809"/>
      </w:pPr>
      <w:r>
        <w:t>-</w:t>
      </w:r>
      <w:r>
        <w:rPr>
          <w:spacing w:val="-7"/>
        </w:rPr>
        <w:t xml:space="preserve"> </w:t>
      </w:r>
      <w:r>
        <w:t>меры</w:t>
      </w:r>
      <w:r>
        <w:rPr>
          <w:spacing w:val="-4"/>
        </w:rPr>
        <w:t xml:space="preserve"> </w:t>
      </w:r>
      <w:proofErr w:type="gramStart"/>
      <w:r>
        <w:t>по</w:t>
      </w:r>
      <w:proofErr w:type="gramEnd"/>
      <w:r>
        <w:rPr>
          <w:spacing w:val="-4"/>
        </w:rPr>
        <w:t xml:space="preserve"> </w:t>
      </w:r>
      <w:r>
        <w:t>антитеррористической</w:t>
      </w:r>
      <w:r>
        <w:rPr>
          <w:spacing w:val="-3"/>
        </w:rPr>
        <w:t xml:space="preserve"> </w:t>
      </w:r>
      <w:r>
        <w:t>защищѐнности;</w:t>
      </w:r>
    </w:p>
    <w:p w:rsidR="00CC3B84" w:rsidRDefault="000F3B59">
      <w:pPr>
        <w:pStyle w:val="a3"/>
        <w:ind w:left="809"/>
      </w:pPr>
      <w:r>
        <w:t>-меры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противопожарной</w:t>
      </w:r>
      <w:r>
        <w:rPr>
          <w:spacing w:val="-4"/>
        </w:rPr>
        <w:t xml:space="preserve"> </w:t>
      </w:r>
      <w:r>
        <w:t>безопасности;</w:t>
      </w:r>
    </w:p>
    <w:p w:rsidR="00CC3B84" w:rsidRDefault="000F3B59">
      <w:pPr>
        <w:pStyle w:val="a3"/>
        <w:spacing w:before="1"/>
        <w:ind w:left="809"/>
      </w:pPr>
      <w:r>
        <w:t>-меры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санитарно-эпидемиологического</w:t>
      </w:r>
      <w:r>
        <w:rPr>
          <w:spacing w:val="-8"/>
        </w:rPr>
        <w:t xml:space="preserve"> </w:t>
      </w:r>
      <w:r>
        <w:t>благополучия;</w:t>
      </w:r>
    </w:p>
    <w:p w:rsidR="00CC3B84" w:rsidRDefault="000F3B59">
      <w:pPr>
        <w:pStyle w:val="a3"/>
        <w:ind w:left="809"/>
      </w:pPr>
      <w:r>
        <w:t>-меры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сохранности</w:t>
      </w:r>
      <w:r>
        <w:rPr>
          <w:spacing w:val="-3"/>
        </w:rPr>
        <w:t xml:space="preserve"> </w:t>
      </w:r>
      <w:r>
        <w:t>ж</w:t>
      </w:r>
      <w:r>
        <w:t>изни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детей;</w:t>
      </w:r>
    </w:p>
    <w:p w:rsidR="00CC3B84" w:rsidRDefault="000F3B59">
      <w:pPr>
        <w:pStyle w:val="a4"/>
        <w:numPr>
          <w:ilvl w:val="0"/>
          <w:numId w:val="3"/>
        </w:numPr>
        <w:tabs>
          <w:tab w:val="left" w:pos="945"/>
        </w:tabs>
        <w:ind w:left="945"/>
        <w:jc w:val="left"/>
        <w:rPr>
          <w:sz w:val="24"/>
        </w:rPr>
      </w:pP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 труда 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:rsidR="00CC3B84" w:rsidRDefault="000F3B59">
      <w:pPr>
        <w:pStyle w:val="a4"/>
        <w:numPr>
          <w:ilvl w:val="0"/>
          <w:numId w:val="3"/>
        </w:numPr>
        <w:tabs>
          <w:tab w:val="left" w:pos="1049"/>
        </w:tabs>
        <w:ind w:right="116" w:firstLine="708"/>
        <w:jc w:val="left"/>
        <w:rPr>
          <w:sz w:val="24"/>
        </w:rPr>
      </w:pPr>
      <w:r>
        <w:rPr>
          <w:sz w:val="24"/>
        </w:rPr>
        <w:t>меры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электробезопасности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(ежегодно</w:t>
      </w:r>
      <w:r>
        <w:rPr>
          <w:spacing w:val="36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42"/>
          <w:sz w:val="24"/>
        </w:rPr>
        <w:t xml:space="preserve"> </w:t>
      </w:r>
      <w:r>
        <w:rPr>
          <w:sz w:val="24"/>
        </w:rPr>
        <w:t>замеры</w:t>
      </w:r>
      <w:r>
        <w:rPr>
          <w:spacing w:val="35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изоляции;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ответственный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электробезопасности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знаний);</w:t>
      </w:r>
    </w:p>
    <w:p w:rsidR="00CC3B84" w:rsidRDefault="000F3B59">
      <w:pPr>
        <w:pStyle w:val="a4"/>
        <w:numPr>
          <w:ilvl w:val="0"/>
          <w:numId w:val="3"/>
        </w:numPr>
        <w:tabs>
          <w:tab w:val="left" w:pos="945"/>
        </w:tabs>
        <w:ind w:left="945"/>
        <w:jc w:val="left"/>
        <w:rPr>
          <w:sz w:val="24"/>
        </w:rPr>
      </w:pP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(обучение 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персонала ДОУ).</w:t>
      </w:r>
    </w:p>
    <w:p w:rsidR="00CC3B84" w:rsidRDefault="000F3B59">
      <w:pPr>
        <w:pStyle w:val="a3"/>
        <w:ind w:firstLine="708"/>
      </w:pPr>
      <w:r>
        <w:t>Ответственные</w:t>
      </w:r>
      <w:r>
        <w:rPr>
          <w:spacing w:val="3"/>
        </w:rPr>
        <w:t xml:space="preserve"> </w:t>
      </w:r>
      <w:r>
        <w:t>прошли</w:t>
      </w:r>
      <w:r>
        <w:rPr>
          <w:spacing w:val="59"/>
        </w:rPr>
        <w:t xml:space="preserve"> </w:t>
      </w:r>
      <w:proofErr w:type="gramStart"/>
      <w:r>
        <w:t>обучение</w:t>
      </w:r>
      <w:r>
        <w:rPr>
          <w:spacing w:val="2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ГО</w:t>
      </w:r>
      <w:proofErr w:type="gramEnd"/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ЧС,</w:t>
      </w:r>
      <w:r>
        <w:rPr>
          <w:spacing w:val="60"/>
        </w:rPr>
        <w:t xml:space="preserve"> </w:t>
      </w:r>
      <w:r>
        <w:t>пожарной</w:t>
      </w:r>
      <w:r>
        <w:rPr>
          <w:spacing w:val="60"/>
        </w:rPr>
        <w:t xml:space="preserve"> </w:t>
      </w:r>
      <w:r>
        <w:t>безопасности,</w:t>
      </w:r>
      <w:r>
        <w:rPr>
          <w:spacing w:val="60"/>
        </w:rPr>
        <w:t xml:space="preserve"> </w:t>
      </w:r>
      <w:r>
        <w:t>охране</w:t>
      </w:r>
      <w:r>
        <w:rPr>
          <w:spacing w:val="-57"/>
        </w:rPr>
        <w:t xml:space="preserve"> </w:t>
      </w:r>
      <w:r>
        <w:t>труда,</w:t>
      </w:r>
      <w:r>
        <w:rPr>
          <w:spacing w:val="-1"/>
        </w:rPr>
        <w:t xml:space="preserve"> </w:t>
      </w:r>
      <w:proofErr w:type="spellStart"/>
      <w:r>
        <w:t>электробезопасности</w:t>
      </w:r>
      <w:proofErr w:type="spellEnd"/>
      <w:r>
        <w:t>.</w:t>
      </w:r>
    </w:p>
    <w:p w:rsidR="00CC3B84" w:rsidRDefault="000F3B59">
      <w:pPr>
        <w:pStyle w:val="a3"/>
        <w:spacing w:before="1"/>
        <w:ind w:left="929"/>
      </w:pPr>
      <w:r>
        <w:t>В</w:t>
      </w:r>
      <w:r>
        <w:rPr>
          <w:spacing w:val="-7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изданы</w:t>
      </w:r>
      <w:r>
        <w:rPr>
          <w:spacing w:val="-3"/>
        </w:rPr>
        <w:t xml:space="preserve"> </w:t>
      </w:r>
      <w:r>
        <w:t>приказы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разработаны,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пролонгированы следующие</w:t>
      </w:r>
      <w:r>
        <w:rPr>
          <w:spacing w:val="-1"/>
        </w:rPr>
        <w:t xml:space="preserve"> </w:t>
      </w:r>
      <w:r>
        <w:t>документы:</w:t>
      </w:r>
    </w:p>
    <w:p w:rsidR="00CC3B84" w:rsidRDefault="000F3B59">
      <w:pPr>
        <w:pStyle w:val="a4"/>
        <w:numPr>
          <w:ilvl w:val="0"/>
          <w:numId w:val="2"/>
        </w:numPr>
        <w:tabs>
          <w:tab w:val="left" w:pos="1049"/>
        </w:tabs>
        <w:jc w:val="both"/>
        <w:rPr>
          <w:sz w:val="24"/>
        </w:rPr>
      </w:pPr>
      <w:r>
        <w:rPr>
          <w:sz w:val="24"/>
        </w:rPr>
        <w:t>Паспорт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антетеррористической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защищѐнности</w:t>
      </w:r>
    </w:p>
    <w:p w:rsidR="00CC3B84" w:rsidRDefault="000F3B59">
      <w:pPr>
        <w:pStyle w:val="a4"/>
        <w:numPr>
          <w:ilvl w:val="0"/>
          <w:numId w:val="2"/>
        </w:numPr>
        <w:tabs>
          <w:tab w:val="left" w:pos="1177"/>
        </w:tabs>
        <w:ind w:left="100" w:right="113" w:firstLine="708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определѐн порядок охраны учреждения, пропускной режим, обязанности сотрудников 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ДОУ,</w:t>
      </w:r>
      <w:r>
        <w:rPr>
          <w:spacing w:val="3"/>
          <w:sz w:val="24"/>
        </w:rPr>
        <w:t xml:space="preserve"> </w:t>
      </w:r>
      <w:r>
        <w:rPr>
          <w:sz w:val="24"/>
        </w:rPr>
        <w:t>назначены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лица.</w:t>
      </w:r>
    </w:p>
    <w:p w:rsidR="00CC3B84" w:rsidRDefault="000F3B59">
      <w:pPr>
        <w:pStyle w:val="a4"/>
        <w:numPr>
          <w:ilvl w:val="0"/>
          <w:numId w:val="2"/>
        </w:numPr>
        <w:tabs>
          <w:tab w:val="left" w:pos="1105"/>
        </w:tabs>
        <w:ind w:left="100" w:right="116" w:firstLine="708"/>
        <w:jc w:val="both"/>
        <w:rPr>
          <w:sz w:val="24"/>
        </w:rPr>
      </w:pPr>
      <w:r>
        <w:rPr>
          <w:sz w:val="24"/>
        </w:rPr>
        <w:t>Приказы о назначении отве</w:t>
      </w:r>
      <w:r>
        <w:rPr>
          <w:sz w:val="24"/>
        </w:rPr>
        <w:t>тственных лиц за обеспечение работы тревожной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кнопки,</w:t>
      </w:r>
      <w:r>
        <w:rPr>
          <w:spacing w:val="-2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проверку.</w:t>
      </w:r>
    </w:p>
    <w:p w:rsidR="00CC3B84" w:rsidRDefault="000F3B59">
      <w:pPr>
        <w:pStyle w:val="a4"/>
        <w:numPr>
          <w:ilvl w:val="0"/>
          <w:numId w:val="2"/>
        </w:numPr>
        <w:tabs>
          <w:tab w:val="left" w:pos="1049"/>
        </w:tabs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сотрудников.</w:t>
      </w:r>
    </w:p>
    <w:p w:rsidR="00CC3B84" w:rsidRDefault="000F3B59">
      <w:pPr>
        <w:pStyle w:val="a4"/>
        <w:numPr>
          <w:ilvl w:val="0"/>
          <w:numId w:val="2"/>
        </w:numPr>
        <w:tabs>
          <w:tab w:val="left" w:pos="1049"/>
        </w:tabs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противопожарном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режиме.</w:t>
      </w:r>
    </w:p>
    <w:p w:rsidR="00CC3B84" w:rsidRDefault="000F3B59">
      <w:pPr>
        <w:pStyle w:val="a4"/>
        <w:numPr>
          <w:ilvl w:val="0"/>
          <w:numId w:val="2"/>
        </w:numPr>
        <w:tabs>
          <w:tab w:val="left" w:pos="1061"/>
        </w:tabs>
        <w:ind w:left="100" w:right="118" w:firstLine="708"/>
        <w:jc w:val="both"/>
        <w:rPr>
          <w:sz w:val="24"/>
        </w:rPr>
      </w:pPr>
      <w:r>
        <w:rPr>
          <w:sz w:val="24"/>
        </w:rPr>
        <w:t xml:space="preserve">Приказы о назначении ответственных лиц за противопожарную безопасность, </w:t>
      </w:r>
      <w:proofErr w:type="gramStart"/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за тепловой режим,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электрооборудование.</w:t>
      </w:r>
    </w:p>
    <w:p w:rsidR="00CC3B84" w:rsidRDefault="000F3B59">
      <w:pPr>
        <w:pStyle w:val="a4"/>
        <w:numPr>
          <w:ilvl w:val="0"/>
          <w:numId w:val="2"/>
        </w:numPr>
        <w:tabs>
          <w:tab w:val="left" w:pos="1077"/>
        </w:tabs>
        <w:ind w:left="100" w:right="122" w:firstLine="708"/>
        <w:jc w:val="both"/>
        <w:rPr>
          <w:sz w:val="24"/>
        </w:rPr>
      </w:pPr>
      <w:r>
        <w:rPr>
          <w:sz w:val="24"/>
        </w:rPr>
        <w:t>Разработан план обеспечения мер по безопасности, предотвращения терактов 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</w:t>
      </w:r>
    </w:p>
    <w:p w:rsidR="00CC3B84" w:rsidRDefault="000F3B59">
      <w:pPr>
        <w:pStyle w:val="a4"/>
        <w:numPr>
          <w:ilvl w:val="0"/>
          <w:numId w:val="2"/>
        </w:numPr>
        <w:tabs>
          <w:tab w:val="left" w:pos="1049"/>
        </w:tabs>
        <w:spacing w:before="1"/>
        <w:jc w:val="both"/>
        <w:rPr>
          <w:sz w:val="24"/>
        </w:rPr>
      </w:pPr>
      <w:r>
        <w:rPr>
          <w:sz w:val="24"/>
        </w:rPr>
        <w:t>Разработан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эвакуации.</w:t>
      </w:r>
    </w:p>
    <w:p w:rsidR="00CC3B84" w:rsidRDefault="000F3B59">
      <w:pPr>
        <w:pStyle w:val="a4"/>
        <w:numPr>
          <w:ilvl w:val="0"/>
          <w:numId w:val="2"/>
        </w:numPr>
        <w:tabs>
          <w:tab w:val="left" w:pos="1049"/>
        </w:tabs>
        <w:jc w:val="both"/>
        <w:rPr>
          <w:sz w:val="24"/>
        </w:rPr>
      </w:pPr>
      <w:r>
        <w:rPr>
          <w:sz w:val="24"/>
        </w:rPr>
        <w:t>Разработаны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утверждены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</w:t>
      </w:r>
      <w:r>
        <w:rPr>
          <w:sz w:val="24"/>
        </w:rPr>
        <w:t>ции:</w:t>
      </w:r>
    </w:p>
    <w:p w:rsidR="00CC3B84" w:rsidRDefault="000F3B59">
      <w:pPr>
        <w:pStyle w:val="a3"/>
        <w:ind w:left="809"/>
      </w:pPr>
      <w:r>
        <w:t>-по</w:t>
      </w:r>
      <w:r>
        <w:rPr>
          <w:spacing w:val="-3"/>
        </w:rPr>
        <w:t xml:space="preserve"> </w:t>
      </w:r>
      <w:r>
        <w:t>противодействию</w:t>
      </w:r>
      <w:r>
        <w:rPr>
          <w:spacing w:val="-3"/>
        </w:rPr>
        <w:t xml:space="preserve"> </w:t>
      </w:r>
      <w:r>
        <w:t>терроризму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экстремальных</w:t>
      </w:r>
      <w:r>
        <w:rPr>
          <w:spacing w:val="-2"/>
        </w:rPr>
        <w:t xml:space="preserve"> </w:t>
      </w:r>
      <w:r>
        <w:t>ситуациях;</w:t>
      </w:r>
    </w:p>
    <w:p w:rsidR="00CC3B84" w:rsidRDefault="000F3B59">
      <w:pPr>
        <w:pStyle w:val="a3"/>
        <w:ind w:left="809"/>
      </w:pPr>
      <w:r>
        <w:t>-по</w:t>
      </w:r>
      <w:r>
        <w:rPr>
          <w:spacing w:val="-6"/>
        </w:rPr>
        <w:t xml:space="preserve"> </w:t>
      </w:r>
      <w:r>
        <w:t>использованию</w:t>
      </w:r>
      <w:r>
        <w:rPr>
          <w:spacing w:val="-5"/>
        </w:rPr>
        <w:t xml:space="preserve"> </w:t>
      </w:r>
      <w:r>
        <w:t>тревожной</w:t>
      </w:r>
      <w:r>
        <w:rPr>
          <w:spacing w:val="-5"/>
        </w:rPr>
        <w:t xml:space="preserve"> </w:t>
      </w:r>
      <w:r>
        <w:t>кнопки;</w:t>
      </w:r>
    </w:p>
    <w:p w:rsidR="00CC3B84" w:rsidRDefault="000F3B59">
      <w:pPr>
        <w:pStyle w:val="a3"/>
        <w:ind w:left="809"/>
      </w:pPr>
      <w:r>
        <w:t>-о</w:t>
      </w:r>
      <w:r>
        <w:rPr>
          <w:spacing w:val="-3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сторожей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выходные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праздничные</w:t>
      </w:r>
      <w:r>
        <w:rPr>
          <w:spacing w:val="-1"/>
        </w:rPr>
        <w:t xml:space="preserve"> </w:t>
      </w:r>
      <w:r>
        <w:t>дни;</w:t>
      </w:r>
    </w:p>
    <w:p w:rsidR="00CC3B84" w:rsidRDefault="000F3B59">
      <w:pPr>
        <w:pStyle w:val="a3"/>
        <w:ind w:right="119" w:firstLine="708"/>
        <w:jc w:val="both"/>
      </w:pPr>
      <w:r>
        <w:t>-инструкции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массовых</w:t>
      </w:r>
      <w:r>
        <w:rPr>
          <w:spacing w:val="-1"/>
        </w:rPr>
        <w:t xml:space="preserve"> </w:t>
      </w:r>
      <w:r>
        <w:t>мероприятий, 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детьми;</w:t>
      </w:r>
    </w:p>
    <w:p w:rsidR="00CC3B84" w:rsidRDefault="000F3B59">
      <w:pPr>
        <w:pStyle w:val="a3"/>
        <w:ind w:left="809"/>
        <w:jc w:val="both"/>
      </w:pPr>
      <w:r>
        <w:t>-инструкции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сотрудников.</w:t>
      </w:r>
    </w:p>
    <w:p w:rsidR="00CC3B84" w:rsidRDefault="000F3B59">
      <w:pPr>
        <w:pStyle w:val="a4"/>
        <w:numPr>
          <w:ilvl w:val="0"/>
          <w:numId w:val="2"/>
        </w:numPr>
        <w:tabs>
          <w:tab w:val="left" w:pos="1305"/>
        </w:tabs>
        <w:ind w:left="100" w:right="113" w:firstLine="708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 ситуаций.</w:t>
      </w:r>
    </w:p>
    <w:p w:rsidR="00CC3B84" w:rsidRDefault="000F3B59">
      <w:pPr>
        <w:pStyle w:val="a4"/>
        <w:numPr>
          <w:ilvl w:val="0"/>
          <w:numId w:val="2"/>
        </w:numPr>
        <w:tabs>
          <w:tab w:val="left" w:pos="1169"/>
        </w:tabs>
        <w:spacing w:before="1"/>
        <w:ind w:left="1169" w:hanging="360"/>
        <w:jc w:val="both"/>
        <w:rPr>
          <w:sz w:val="24"/>
        </w:rPr>
      </w:pPr>
      <w:r>
        <w:rPr>
          <w:sz w:val="24"/>
        </w:rPr>
        <w:t>Документация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обороны.</w:t>
      </w:r>
    </w:p>
    <w:p w:rsidR="00CC3B84" w:rsidRDefault="000F3B59">
      <w:pPr>
        <w:pStyle w:val="a3"/>
        <w:ind w:right="111" w:firstLine="708"/>
        <w:jc w:val="both"/>
      </w:pPr>
      <w:proofErr w:type="gramStart"/>
      <w:r>
        <w:t>Территория детского сада по всему периметру ограждена металлическим забором с</w:t>
      </w:r>
      <w:r>
        <w:rPr>
          <w:spacing w:val="-57"/>
        </w:rPr>
        <w:t xml:space="preserve"> </w:t>
      </w:r>
      <w:r>
        <w:t>запирающимися</w:t>
      </w:r>
      <w:r>
        <w:rPr>
          <w:spacing w:val="1"/>
        </w:rPr>
        <w:t xml:space="preserve"> </w:t>
      </w:r>
      <w:r>
        <w:t>воротами,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охраняются</w:t>
      </w:r>
      <w:r>
        <w:rPr>
          <w:spacing w:val="1"/>
        </w:rPr>
        <w:t xml:space="preserve"> </w:t>
      </w:r>
      <w:r>
        <w:t>сторожами, в дневное время, назначены ответственные</w:t>
      </w:r>
      <w:r>
        <w:t xml:space="preserve"> лица за открытие и закрытие ворот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тревожной</w:t>
      </w:r>
      <w:r>
        <w:rPr>
          <w:spacing w:val="1"/>
        </w:rPr>
        <w:t xml:space="preserve"> </w:t>
      </w:r>
      <w:r>
        <w:t>кнопки,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периодичность осмотра территории, с детьми регулярно проводятся беседы по правилам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прогулках,</w:t>
      </w:r>
      <w:r>
        <w:rPr>
          <w:spacing w:val="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поведении</w:t>
      </w:r>
      <w:r>
        <w:rPr>
          <w:spacing w:val="-3"/>
        </w:rPr>
        <w:t xml:space="preserve"> </w:t>
      </w:r>
      <w:r>
        <w:t>во</w:t>
      </w:r>
      <w:proofErr w:type="gramEnd"/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ситуаций.</w:t>
      </w:r>
    </w:p>
    <w:p w:rsidR="00CC3B84" w:rsidRDefault="00CC3B84">
      <w:pPr>
        <w:jc w:val="both"/>
      </w:pPr>
    </w:p>
    <w:p w:rsidR="000F3B59" w:rsidRDefault="000F3B59">
      <w:pPr>
        <w:jc w:val="both"/>
      </w:pPr>
    </w:p>
    <w:p w:rsidR="000F3B59" w:rsidRDefault="000F3B59">
      <w:pPr>
        <w:jc w:val="both"/>
        <w:sectPr w:rsidR="000F3B59" w:rsidSect="000F3B59">
          <w:type w:val="continuous"/>
          <w:pgSz w:w="11910" w:h="16840"/>
          <w:pgMar w:top="709" w:right="740" w:bottom="280" w:left="1600" w:header="720" w:footer="720" w:gutter="0"/>
          <w:cols w:space="720"/>
        </w:sectPr>
      </w:pPr>
    </w:p>
    <w:p w:rsidR="00CC3B84" w:rsidRDefault="000F3B59">
      <w:pPr>
        <w:pStyle w:val="a3"/>
        <w:spacing w:before="68"/>
        <w:ind w:right="108" w:firstLine="768"/>
        <w:jc w:val="both"/>
      </w:pPr>
      <w:r>
        <w:lastRenderedPageBreak/>
        <w:t>В здании ДОУ действует автоматическая пожарная сигнализация, кнопка вызова</w:t>
      </w:r>
      <w:r>
        <w:rPr>
          <w:spacing w:val="1"/>
        </w:rPr>
        <w:t xml:space="preserve"> </w:t>
      </w:r>
      <w:r>
        <w:t>вневедомственной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1"/>
        </w:rPr>
        <w:t xml:space="preserve"> </w:t>
      </w:r>
      <w:r>
        <w:t>круглосуточно</w:t>
      </w:r>
      <w:r>
        <w:rPr>
          <w:spacing w:val="-3"/>
        </w:rPr>
        <w:t xml:space="preserve"> </w:t>
      </w:r>
      <w:r>
        <w:t>ведѐтся</w:t>
      </w:r>
      <w:r>
        <w:rPr>
          <w:spacing w:val="-1"/>
        </w:rPr>
        <w:t xml:space="preserve"> </w:t>
      </w:r>
      <w:r>
        <w:t>видеонаблюдение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территорией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запасн</w:t>
      </w:r>
      <w:r>
        <w:t>ыми</w:t>
      </w:r>
      <w:r>
        <w:rPr>
          <w:spacing w:val="-2"/>
        </w:rPr>
        <w:t xml:space="preserve"> </w:t>
      </w:r>
      <w:r>
        <w:t>выходами.</w:t>
      </w:r>
    </w:p>
    <w:p w:rsidR="00CC3B84" w:rsidRDefault="000F3B59">
      <w:pPr>
        <w:pStyle w:val="a3"/>
        <w:ind w:right="103" w:firstLine="708"/>
        <w:jc w:val="both"/>
      </w:pPr>
      <w:r>
        <w:t>Ежегодно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издаются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персональной</w:t>
      </w:r>
      <w:r>
        <w:rPr>
          <w:spacing w:val="-57"/>
        </w:rPr>
        <w:t xml:space="preserve"> </w:t>
      </w:r>
      <w:r>
        <w:t>ответственности за обеспечение сохранности жизни и здоровья детей на каждого педагога</w:t>
      </w:r>
      <w:r>
        <w:rPr>
          <w:spacing w:val="1"/>
        </w:rPr>
        <w:t xml:space="preserve"> </w:t>
      </w:r>
      <w:r>
        <w:t>с ознакомлением под</w:t>
      </w:r>
      <w:r>
        <w:rPr>
          <w:spacing w:val="1"/>
        </w:rPr>
        <w:t xml:space="preserve"> </w:t>
      </w:r>
      <w:r>
        <w:t>роспись.</w:t>
      </w:r>
    </w:p>
    <w:p w:rsidR="00CC3B84" w:rsidRDefault="000F3B59">
      <w:pPr>
        <w:pStyle w:val="a3"/>
        <w:ind w:right="112" w:firstLine="708"/>
        <w:jc w:val="both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памятки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-2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чрезвычайной</w:t>
      </w:r>
      <w:r>
        <w:rPr>
          <w:spacing w:val="-2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ведѐтся разъяснительная</w:t>
      </w:r>
      <w:r>
        <w:rPr>
          <w:spacing w:val="-5"/>
        </w:rPr>
        <w:t xml:space="preserve"> </w:t>
      </w:r>
      <w:r>
        <w:t>работа.</w:t>
      </w:r>
    </w:p>
    <w:p w:rsidR="00CC3B84" w:rsidRDefault="000F3B59">
      <w:pPr>
        <w:pStyle w:val="a3"/>
        <w:spacing w:before="1"/>
        <w:ind w:right="111" w:firstLine="708"/>
        <w:jc w:val="both"/>
      </w:pPr>
      <w:r>
        <w:t>Проводятся</w:t>
      </w:r>
      <w:r>
        <w:rPr>
          <w:spacing w:val="1"/>
        </w:rPr>
        <w:t xml:space="preserve"> </w:t>
      </w:r>
      <w:r>
        <w:t>плановые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внеплановые</w:t>
      </w:r>
      <w:r>
        <w:rPr>
          <w:spacing w:val="1"/>
        </w:rPr>
        <w:t xml:space="preserve"> </w:t>
      </w:r>
      <w:r>
        <w:t>инструктажи.</w:t>
      </w:r>
      <w:r>
        <w:rPr>
          <w:spacing w:val="1"/>
        </w:rPr>
        <w:t xml:space="preserve"> </w:t>
      </w:r>
      <w:proofErr w:type="gramStart"/>
      <w:r>
        <w:t>(«Действия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</w:t>
      </w:r>
      <w:r>
        <w:t>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характера»,</w:t>
      </w:r>
      <w:r>
        <w:rPr>
          <w:spacing w:val="1"/>
        </w:rPr>
        <w:t xml:space="preserve"> </w:t>
      </w:r>
      <w:r>
        <w:t>«Оказание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помощи»,</w:t>
      </w:r>
      <w:r>
        <w:rPr>
          <w:spacing w:val="3"/>
        </w:rPr>
        <w:t xml:space="preserve"> </w:t>
      </w:r>
      <w:r>
        <w:t>«Поступление</w:t>
      </w:r>
      <w:r>
        <w:rPr>
          <w:spacing w:val="5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др.»</w:t>
      </w:r>
      <w:proofErr w:type="gramEnd"/>
    </w:p>
    <w:p w:rsidR="00CC3B84" w:rsidRDefault="000F3B59">
      <w:pPr>
        <w:pStyle w:val="a3"/>
        <w:ind w:right="112" w:firstLine="708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собеседования с</w:t>
      </w:r>
      <w:r>
        <w:rPr>
          <w:spacing w:val="1"/>
        </w:rPr>
        <w:t xml:space="preserve"> </w:t>
      </w:r>
      <w:r>
        <w:t>сотрудниками.</w:t>
      </w:r>
    </w:p>
    <w:p w:rsidR="00CC3B84" w:rsidRDefault="000F3B59">
      <w:pPr>
        <w:pStyle w:val="a3"/>
        <w:ind w:right="109" w:firstLine="708"/>
        <w:jc w:val="both"/>
      </w:pPr>
      <w:r>
        <w:t>Проведены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опасностях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территории»</w:t>
      </w:r>
      <w:r>
        <w:rPr>
          <w:spacing w:val="3"/>
        </w:rPr>
        <w:t xml:space="preserve"> </w:t>
      </w:r>
      <w:r>
        <w:t>«Если</w:t>
      </w:r>
      <w:r>
        <w:rPr>
          <w:spacing w:val="-1"/>
        </w:rPr>
        <w:t xml:space="preserve"> </w:t>
      </w:r>
      <w:r>
        <w:t>обнаружили</w:t>
      </w:r>
      <w:r>
        <w:rPr>
          <w:spacing w:val="-2"/>
        </w:rPr>
        <w:t xml:space="preserve"> </w:t>
      </w:r>
      <w:r>
        <w:t>подозрительный</w:t>
      </w:r>
      <w:r>
        <w:rPr>
          <w:spacing w:val="2"/>
        </w:rPr>
        <w:t xml:space="preserve"> </w:t>
      </w:r>
      <w:r>
        <w:t>предмет».</w:t>
      </w:r>
    </w:p>
    <w:p w:rsidR="00CC3B84" w:rsidRDefault="000F3B59">
      <w:pPr>
        <w:pStyle w:val="a3"/>
        <w:ind w:right="112" w:firstLine="768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</w:t>
      </w:r>
      <w:r>
        <w:t>риятий,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выходов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детского сада.</w:t>
      </w:r>
      <w:r>
        <w:rPr>
          <w:spacing w:val="-1"/>
        </w:rPr>
        <w:t xml:space="preserve"> </w:t>
      </w:r>
      <w:r>
        <w:t>Приказом назначаются ответственные</w:t>
      </w:r>
      <w:r>
        <w:rPr>
          <w:spacing w:val="1"/>
        </w:rPr>
        <w:t xml:space="preserve"> </w:t>
      </w:r>
      <w:r>
        <w:t>лица.</w:t>
      </w:r>
    </w:p>
    <w:p w:rsidR="00CC3B84" w:rsidRDefault="000F3B59">
      <w:pPr>
        <w:pStyle w:val="a3"/>
        <w:spacing w:before="1"/>
        <w:ind w:right="116" w:firstLine="768"/>
        <w:jc w:val="both"/>
      </w:pPr>
      <w:r>
        <w:t>Имеется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где размещены</w:t>
      </w:r>
      <w:r>
        <w:rPr>
          <w:spacing w:val="-3"/>
        </w:rPr>
        <w:t xml:space="preserve"> </w:t>
      </w:r>
      <w:r>
        <w:t>телефоны</w:t>
      </w:r>
      <w:r>
        <w:rPr>
          <w:spacing w:val="-3"/>
        </w:rPr>
        <w:t xml:space="preserve"> </w:t>
      </w:r>
      <w:r>
        <w:t>экстренных</w:t>
      </w:r>
      <w:r>
        <w:rPr>
          <w:spacing w:val="-1"/>
        </w:rPr>
        <w:t xml:space="preserve"> </w:t>
      </w:r>
      <w:r>
        <w:t>служб,</w:t>
      </w:r>
      <w:r>
        <w:rPr>
          <w:spacing w:val="-1"/>
        </w:rPr>
        <w:t xml:space="preserve"> </w:t>
      </w:r>
      <w:r>
        <w:t>инструкции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памятки.</w:t>
      </w:r>
    </w:p>
    <w:p w:rsidR="00CC3B84" w:rsidRDefault="000F3B59">
      <w:pPr>
        <w:pStyle w:val="a3"/>
        <w:ind w:right="113" w:firstLine="768"/>
        <w:jc w:val="both"/>
      </w:pPr>
      <w:r>
        <w:t>Осуществляется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противопожарного режима. Ведѐтся </w:t>
      </w:r>
      <w:proofErr w:type="gramStart"/>
      <w:r>
        <w:t>контроль за</w:t>
      </w:r>
      <w:proofErr w:type="gramEnd"/>
      <w:r>
        <w:t xml:space="preserve"> работой сторожей в вечернее, ночное</w:t>
      </w:r>
      <w:r>
        <w:rPr>
          <w:spacing w:val="1"/>
        </w:rPr>
        <w:t xml:space="preserve"> </w:t>
      </w:r>
      <w:r>
        <w:t>время 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выходные и</w:t>
      </w:r>
      <w:r>
        <w:rPr>
          <w:spacing w:val="-2"/>
        </w:rPr>
        <w:t xml:space="preserve"> </w:t>
      </w:r>
      <w:r>
        <w:t>праздничные дни.</w:t>
      </w:r>
      <w:r>
        <w:rPr>
          <w:spacing w:val="-1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осуществляется по</w:t>
      </w:r>
      <w:r>
        <w:rPr>
          <w:spacing w:val="-2"/>
        </w:rPr>
        <w:t xml:space="preserve"> </w:t>
      </w:r>
      <w:r>
        <w:t>телефону.</w:t>
      </w:r>
    </w:p>
    <w:p w:rsidR="00CC3B84" w:rsidRDefault="000F3B59">
      <w:pPr>
        <w:pStyle w:val="a3"/>
        <w:ind w:right="108" w:firstLine="708"/>
        <w:jc w:val="both"/>
      </w:pPr>
      <w:r>
        <w:t>С сотрудниками детского сада 2</w:t>
      </w:r>
      <w:r>
        <w:t xml:space="preserve"> раза в год</w:t>
      </w:r>
      <w:r>
        <w:rPr>
          <w:spacing w:val="1"/>
        </w:rPr>
        <w:t xml:space="preserve"> </w:t>
      </w:r>
      <w:r>
        <w:t>проводятся инструктажи по охране</w:t>
      </w:r>
      <w:r>
        <w:rPr>
          <w:spacing w:val="1"/>
        </w:rPr>
        <w:t xml:space="preserve"> </w:t>
      </w:r>
      <w:r>
        <w:t>жизни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здоровья</w:t>
      </w:r>
      <w:r>
        <w:rPr>
          <w:spacing w:val="22"/>
        </w:rPr>
        <w:t xml:space="preserve"> </w:t>
      </w:r>
      <w:r>
        <w:t>детей,</w:t>
      </w:r>
      <w:r>
        <w:rPr>
          <w:spacing w:val="18"/>
        </w:rPr>
        <w:t xml:space="preserve"> </w:t>
      </w:r>
      <w:r>
        <w:t>два</w:t>
      </w:r>
      <w:r>
        <w:rPr>
          <w:spacing w:val="22"/>
        </w:rPr>
        <w:t xml:space="preserve"> </w:t>
      </w:r>
      <w:r>
        <w:t>раза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год</w:t>
      </w:r>
      <w:r>
        <w:rPr>
          <w:spacing w:val="21"/>
        </w:rPr>
        <w:t xml:space="preserve"> </w:t>
      </w:r>
      <w:r>
        <w:t>проводятся</w:t>
      </w:r>
      <w:r>
        <w:rPr>
          <w:spacing w:val="22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тренировки</w:t>
      </w:r>
      <w:r>
        <w:rPr>
          <w:spacing w:val="19"/>
        </w:rPr>
        <w:t xml:space="preserve"> </w:t>
      </w:r>
      <w:r>
        <w:t>эвакуации</w:t>
      </w:r>
      <w:r>
        <w:rPr>
          <w:spacing w:val="19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здания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ЧС.</w:t>
      </w:r>
    </w:p>
    <w:p w:rsidR="00CC3B84" w:rsidRDefault="000F3B59">
      <w:pPr>
        <w:pStyle w:val="a3"/>
        <w:ind w:left="809"/>
        <w:jc w:val="both"/>
      </w:pPr>
      <w:r>
        <w:t>Проводится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инфекционных</w:t>
      </w:r>
      <w:r>
        <w:rPr>
          <w:spacing w:val="-3"/>
        </w:rPr>
        <w:t xml:space="preserve"> </w:t>
      </w:r>
      <w:r>
        <w:t>заболеваний.</w:t>
      </w:r>
    </w:p>
    <w:p w:rsidR="00CC3B84" w:rsidRDefault="000F3B59">
      <w:pPr>
        <w:pStyle w:val="a3"/>
        <w:ind w:right="106" w:firstLine="708"/>
        <w:jc w:val="both"/>
      </w:pPr>
      <w:r>
        <w:t>С воспитанниками детского сада также ведѐтся работа по формированию у них</w:t>
      </w:r>
      <w:r>
        <w:rPr>
          <w:spacing w:val="1"/>
        </w:rPr>
        <w:t xml:space="preserve"> </w:t>
      </w:r>
      <w:r>
        <w:t>безопасного поведения. Работа с детьми проводятся в форме бесед, сюжетно-ролевых игр,</w:t>
      </w:r>
      <w:r>
        <w:rPr>
          <w:spacing w:val="-57"/>
        </w:rPr>
        <w:t xml:space="preserve"> </w:t>
      </w:r>
      <w:r>
        <w:t>просмотра презентаций.</w:t>
      </w:r>
    </w:p>
    <w:p w:rsidR="00CC3B84" w:rsidRDefault="000F3B59">
      <w:pPr>
        <w:pStyle w:val="a3"/>
        <w:spacing w:before="1"/>
        <w:ind w:left="809"/>
        <w:jc w:val="both"/>
      </w:pPr>
      <w:r>
        <w:t>Проводятся</w:t>
      </w:r>
      <w:r>
        <w:rPr>
          <w:spacing w:val="-2"/>
        </w:rPr>
        <w:t xml:space="preserve"> </w:t>
      </w:r>
      <w:r>
        <w:t>месячники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ПДД,</w:t>
      </w:r>
      <w:r>
        <w:rPr>
          <w:spacing w:val="1"/>
        </w:rPr>
        <w:t xml:space="preserve"> </w:t>
      </w:r>
      <w:r>
        <w:t>ПБ,</w:t>
      </w:r>
      <w:r>
        <w:rPr>
          <w:spacing w:val="-4"/>
        </w:rPr>
        <w:t xml:space="preserve"> </w:t>
      </w:r>
      <w:r>
        <w:t>комплексной</w:t>
      </w:r>
      <w:r>
        <w:rPr>
          <w:spacing w:val="-4"/>
        </w:rPr>
        <w:t xml:space="preserve"> </w:t>
      </w:r>
      <w:r>
        <w:t>безопасности.</w:t>
      </w:r>
    </w:p>
    <w:p w:rsidR="00CC3B84" w:rsidRDefault="000F3B59">
      <w:pPr>
        <w:pStyle w:val="a3"/>
        <w:ind w:right="119" w:firstLine="708"/>
        <w:jc w:val="both"/>
      </w:pPr>
      <w:r>
        <w:t>Р</w:t>
      </w:r>
      <w:r>
        <w:t>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формы:</w:t>
      </w:r>
      <w:r>
        <w:rPr>
          <w:spacing w:val="-8"/>
        </w:rPr>
        <w:t xml:space="preserve"> </w:t>
      </w:r>
      <w:r>
        <w:t>собрания, консультации, беседы, обращения, памятки.</w:t>
      </w:r>
    </w:p>
    <w:p w:rsidR="00CC3B84" w:rsidRDefault="00CC3B84">
      <w:pPr>
        <w:pStyle w:val="a3"/>
        <w:ind w:left="0"/>
        <w:rPr>
          <w:sz w:val="26"/>
        </w:rPr>
      </w:pPr>
    </w:p>
    <w:p w:rsidR="00CC3B84" w:rsidRDefault="00CC3B84">
      <w:pPr>
        <w:pStyle w:val="a3"/>
        <w:ind w:left="0"/>
        <w:rPr>
          <w:sz w:val="26"/>
        </w:rPr>
      </w:pPr>
    </w:p>
    <w:p w:rsidR="00CC3B84" w:rsidRDefault="00CC3B84">
      <w:pPr>
        <w:pStyle w:val="a3"/>
        <w:ind w:left="0"/>
        <w:rPr>
          <w:sz w:val="26"/>
        </w:rPr>
      </w:pPr>
    </w:p>
    <w:p w:rsidR="00CC3B84" w:rsidRDefault="000F3B59">
      <w:pPr>
        <w:pStyle w:val="a3"/>
        <w:tabs>
          <w:tab w:val="left" w:pos="4725"/>
        </w:tabs>
        <w:spacing w:before="208"/>
      </w:pPr>
      <w:proofErr w:type="gramStart"/>
      <w:r>
        <w:t>Ответственный</w:t>
      </w:r>
      <w:proofErr w:type="gramEnd"/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ЧС</w:t>
      </w:r>
      <w:r>
        <w:tab/>
      </w:r>
      <w:proofErr w:type="spellStart"/>
      <w:r w:rsidR="00EE7401">
        <w:t>Мужаидова</w:t>
      </w:r>
      <w:proofErr w:type="spellEnd"/>
      <w:r w:rsidR="00EE7401">
        <w:t xml:space="preserve"> Н.Б.</w:t>
      </w:r>
    </w:p>
    <w:p w:rsidR="00CC3B84" w:rsidRDefault="00CC3B84">
      <w:pPr>
        <w:sectPr w:rsidR="00CC3B84">
          <w:pgSz w:w="11910" w:h="16840"/>
          <w:pgMar w:top="1040" w:right="740" w:bottom="280" w:left="1600" w:header="720" w:footer="720" w:gutter="0"/>
          <w:cols w:space="720"/>
        </w:sectPr>
      </w:pPr>
    </w:p>
    <w:p w:rsidR="00CC3B84" w:rsidRDefault="000F3B59">
      <w:pPr>
        <w:spacing w:before="72"/>
        <w:ind w:left="1860" w:right="1866"/>
        <w:jc w:val="center"/>
        <w:rPr>
          <w:b/>
          <w:sz w:val="24"/>
        </w:rPr>
      </w:pPr>
      <w:r>
        <w:rPr>
          <w:b/>
          <w:sz w:val="24"/>
        </w:rPr>
        <w:lastRenderedPageBreak/>
        <w:t>Памятка</w:t>
      </w:r>
    </w:p>
    <w:p w:rsidR="00CC3B84" w:rsidRDefault="000F3B59">
      <w:pPr>
        <w:ind w:left="1860" w:right="1868"/>
        <w:jc w:val="center"/>
        <w:rPr>
          <w:b/>
          <w:sz w:val="24"/>
        </w:rPr>
      </w:pPr>
      <w:r>
        <w:rPr>
          <w:b/>
          <w:sz w:val="24"/>
        </w:rPr>
        <w:t>действия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совершенном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теракте</w:t>
      </w:r>
    </w:p>
    <w:p w:rsidR="00CC3B84" w:rsidRDefault="00CC3B84">
      <w:pPr>
        <w:pStyle w:val="a3"/>
        <w:ind w:left="0"/>
        <w:rPr>
          <w:b/>
          <w:sz w:val="26"/>
        </w:rPr>
      </w:pPr>
    </w:p>
    <w:p w:rsidR="00CC3B84" w:rsidRDefault="00CC3B84">
      <w:pPr>
        <w:pStyle w:val="a3"/>
        <w:spacing w:before="8"/>
        <w:ind w:left="0"/>
        <w:rPr>
          <w:b/>
          <w:sz w:val="21"/>
        </w:rPr>
      </w:pPr>
    </w:p>
    <w:p w:rsidR="00CC3B84" w:rsidRDefault="000F3B59">
      <w:pPr>
        <w:pStyle w:val="a3"/>
        <w:ind w:left="3637"/>
      </w:pPr>
      <w:r>
        <w:t>Уважаемые</w:t>
      </w:r>
      <w:r>
        <w:rPr>
          <w:spacing w:val="-1"/>
        </w:rPr>
        <w:t xml:space="preserve"> </w:t>
      </w:r>
      <w:r>
        <w:t>родители!</w:t>
      </w:r>
    </w:p>
    <w:p w:rsidR="00CC3B84" w:rsidRDefault="000F3B59">
      <w:pPr>
        <w:pStyle w:val="a3"/>
        <w:ind w:right="90"/>
      </w:pPr>
      <w:r>
        <w:t>Террористические</w:t>
      </w:r>
      <w:r>
        <w:rPr>
          <w:spacing w:val="-6"/>
        </w:rPr>
        <w:t xml:space="preserve"> </w:t>
      </w:r>
      <w:r>
        <w:t>акты</w:t>
      </w:r>
      <w:r>
        <w:rPr>
          <w:spacing w:val="-4"/>
        </w:rPr>
        <w:t xml:space="preserve"> </w:t>
      </w:r>
      <w:r>
        <w:t>представляют</w:t>
      </w:r>
      <w:r>
        <w:rPr>
          <w:spacing w:val="-3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особую</w:t>
      </w:r>
      <w:r>
        <w:rPr>
          <w:spacing w:val="2"/>
        </w:rPr>
        <w:t xml:space="preserve"> </w:t>
      </w:r>
      <w:r>
        <w:t>угрозу</w:t>
      </w:r>
      <w:r>
        <w:rPr>
          <w:spacing w:val="-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  <w:r>
        <w:rPr>
          <w:spacing w:val="-57"/>
        </w:rPr>
        <w:t xml:space="preserve"> </w:t>
      </w:r>
      <w:r>
        <w:t>Поэтому необходимо предпринимать все меры для их предотвращения. Однако если</w:t>
      </w:r>
      <w:r>
        <w:rPr>
          <w:spacing w:val="1"/>
        </w:rPr>
        <w:t xml:space="preserve"> </w:t>
      </w:r>
      <w:r>
        <w:t>террористический акт предотвратить не удалось, то необходимо принять все меры для</w:t>
      </w:r>
      <w:r>
        <w:rPr>
          <w:spacing w:val="1"/>
        </w:rPr>
        <w:t xml:space="preserve"> </w:t>
      </w:r>
      <w:r>
        <w:t>того, чтобы сн</w:t>
      </w:r>
      <w:r>
        <w:t>изить его пагубные последствия для Вас и окружающих Вас людей. Для</w:t>
      </w:r>
      <w:r>
        <w:rPr>
          <w:spacing w:val="1"/>
        </w:rPr>
        <w:t xml:space="preserve"> </w:t>
      </w:r>
      <w:r>
        <w:t>этого:</w:t>
      </w:r>
    </w:p>
    <w:p w:rsidR="00CC3B84" w:rsidRDefault="000F3B59">
      <w:pPr>
        <w:pStyle w:val="a4"/>
        <w:numPr>
          <w:ilvl w:val="0"/>
          <w:numId w:val="1"/>
        </w:numPr>
        <w:tabs>
          <w:tab w:val="left" w:pos="341"/>
        </w:tabs>
        <w:ind w:right="612" w:firstLine="0"/>
        <w:rPr>
          <w:sz w:val="24"/>
        </w:rPr>
      </w:pPr>
      <w:r>
        <w:rPr>
          <w:sz w:val="24"/>
        </w:rPr>
        <w:t>Ни в</w:t>
      </w:r>
      <w:r>
        <w:rPr>
          <w:spacing w:val="-3"/>
          <w:sz w:val="24"/>
        </w:rPr>
        <w:t xml:space="preserve"> </w:t>
      </w:r>
      <w:r>
        <w:rPr>
          <w:sz w:val="24"/>
        </w:rPr>
        <w:t>коем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поддавайтесь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панике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уберечь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 окружающих Вас людей. Действия, совершаемые людьми в 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панического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страха, влекут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тяжелейшие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непоправимые последствия.</w:t>
      </w:r>
    </w:p>
    <w:p w:rsidR="00CC3B84" w:rsidRDefault="000F3B59">
      <w:pPr>
        <w:pStyle w:val="a4"/>
        <w:numPr>
          <w:ilvl w:val="0"/>
          <w:numId w:val="1"/>
        </w:numPr>
        <w:tabs>
          <w:tab w:val="left" w:pos="341"/>
        </w:tabs>
        <w:ind w:right="580" w:firstLine="0"/>
        <w:rPr>
          <w:sz w:val="24"/>
        </w:rPr>
      </w:pPr>
      <w:r>
        <w:rPr>
          <w:sz w:val="24"/>
        </w:rPr>
        <w:t>Помните, что действия толпы в состоянии паники не поддаются логики, 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толпы</w:t>
      </w:r>
      <w:r>
        <w:rPr>
          <w:spacing w:val="-5"/>
          <w:sz w:val="24"/>
        </w:rPr>
        <w:t xml:space="preserve"> </w:t>
      </w:r>
      <w:r>
        <w:rPr>
          <w:sz w:val="24"/>
        </w:rPr>
        <w:t>целым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невредимым.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этом:</w:t>
      </w:r>
    </w:p>
    <w:p w:rsidR="00CC3B84" w:rsidRDefault="00CC3B84">
      <w:pPr>
        <w:pStyle w:val="a3"/>
        <w:spacing w:before="1"/>
        <w:ind w:left="0"/>
      </w:pPr>
    </w:p>
    <w:p w:rsidR="00CC3B84" w:rsidRDefault="000F3B59">
      <w:pPr>
        <w:pStyle w:val="a3"/>
      </w:pPr>
      <w:r>
        <w:t>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коем</w:t>
      </w:r>
      <w:r>
        <w:rPr>
          <w:spacing w:val="-2"/>
        </w:rPr>
        <w:t xml:space="preserve"> </w:t>
      </w:r>
      <w:r>
        <w:t>случае не</w:t>
      </w:r>
      <w:r>
        <w:rPr>
          <w:spacing w:val="-1"/>
        </w:rPr>
        <w:t xml:space="preserve"> </w:t>
      </w:r>
      <w:r>
        <w:t>идите против</w:t>
      </w:r>
      <w:r>
        <w:rPr>
          <w:spacing w:val="-4"/>
        </w:rPr>
        <w:t xml:space="preserve"> </w:t>
      </w:r>
      <w:r>
        <w:t>толпы;</w:t>
      </w:r>
    </w:p>
    <w:p w:rsidR="00CC3B84" w:rsidRDefault="00CC3B84">
      <w:pPr>
        <w:pStyle w:val="a3"/>
        <w:ind w:left="0"/>
      </w:pPr>
    </w:p>
    <w:p w:rsidR="00CC3B84" w:rsidRDefault="000F3B59">
      <w:pPr>
        <w:pStyle w:val="a3"/>
      </w:pPr>
      <w:r>
        <w:t>не</w:t>
      </w:r>
      <w:r>
        <w:rPr>
          <w:spacing w:val="-3"/>
        </w:rPr>
        <w:t xml:space="preserve"> </w:t>
      </w:r>
      <w:r>
        <w:t>подходите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витринам,</w:t>
      </w:r>
      <w:r>
        <w:rPr>
          <w:spacing w:val="-2"/>
        </w:rPr>
        <w:t xml:space="preserve"> </w:t>
      </w:r>
      <w:r>
        <w:t>решеткам,</w:t>
      </w:r>
      <w:r>
        <w:rPr>
          <w:spacing w:val="-2"/>
        </w:rPr>
        <w:t xml:space="preserve"> </w:t>
      </w:r>
      <w:r>
        <w:t>оградам;</w:t>
      </w:r>
    </w:p>
    <w:p w:rsidR="00CC3B84" w:rsidRDefault="00CC3B84">
      <w:pPr>
        <w:pStyle w:val="a3"/>
        <w:ind w:left="0"/>
      </w:pPr>
    </w:p>
    <w:p w:rsidR="00CC3B84" w:rsidRDefault="000F3B59">
      <w:pPr>
        <w:pStyle w:val="a3"/>
        <w:spacing w:line="480" w:lineRule="auto"/>
        <w:ind w:right="2676"/>
      </w:pPr>
      <w:r>
        <w:t>не пытайтесь ни за что удержаться (Вам могут сломать руки);</w:t>
      </w:r>
      <w:r>
        <w:rPr>
          <w:spacing w:val="1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Ваша</w:t>
      </w:r>
      <w:r>
        <w:rPr>
          <w:spacing w:val="-1"/>
        </w:rPr>
        <w:t xml:space="preserve"> </w:t>
      </w:r>
      <w:r>
        <w:t>вещь</w:t>
      </w:r>
      <w:r>
        <w:rPr>
          <w:spacing w:val="-1"/>
        </w:rPr>
        <w:t xml:space="preserve"> </w:t>
      </w:r>
      <w:r>
        <w:t>упала,</w:t>
      </w:r>
      <w:r>
        <w:rPr>
          <w:spacing w:val="-2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коем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пытайтесь</w:t>
      </w:r>
      <w:r>
        <w:rPr>
          <w:spacing w:val="-5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поднять;</w:t>
      </w:r>
      <w:r>
        <w:rPr>
          <w:spacing w:val="-57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толпа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задавила,</w:t>
      </w:r>
      <w:r>
        <w:rPr>
          <w:spacing w:val="-1"/>
        </w:rPr>
        <w:t xml:space="preserve"> </w:t>
      </w:r>
      <w:r>
        <w:t>держите руки</w:t>
      </w:r>
      <w:r>
        <w:rPr>
          <w:spacing w:val="1"/>
        </w:rPr>
        <w:t xml:space="preserve"> </w:t>
      </w:r>
      <w:r>
        <w:t>перед грудью;</w:t>
      </w:r>
    </w:p>
    <w:p w:rsidR="00CC3B84" w:rsidRDefault="000F3B59">
      <w:pPr>
        <w:pStyle w:val="a3"/>
        <w:spacing w:before="1"/>
      </w:pPr>
      <w:r>
        <w:t>если</w:t>
      </w:r>
      <w:r>
        <w:rPr>
          <w:spacing w:val="-5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упали,</w:t>
      </w:r>
      <w:r>
        <w:rPr>
          <w:spacing w:val="-4"/>
        </w:rPr>
        <w:t xml:space="preserve"> </w:t>
      </w:r>
      <w:r>
        <w:t>быстро</w:t>
      </w:r>
      <w:r>
        <w:rPr>
          <w:spacing w:val="-4"/>
        </w:rPr>
        <w:t xml:space="preserve"> </w:t>
      </w:r>
      <w:r>
        <w:t>подтяните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ноги,</w:t>
      </w:r>
      <w:r>
        <w:rPr>
          <w:spacing w:val="-4"/>
        </w:rPr>
        <w:t xml:space="preserve"> </w:t>
      </w:r>
      <w:r>
        <w:t>сг</w:t>
      </w:r>
      <w:r>
        <w:t>руппируйтесь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попытайтесь</w:t>
      </w:r>
      <w:r>
        <w:rPr>
          <w:spacing w:val="-5"/>
        </w:rPr>
        <w:t xml:space="preserve"> </w:t>
      </w:r>
      <w:r>
        <w:t>рывком</w:t>
      </w:r>
      <w:r>
        <w:rPr>
          <w:spacing w:val="-57"/>
        </w:rPr>
        <w:t xml:space="preserve"> </w:t>
      </w:r>
      <w:r>
        <w:t>встать.</w:t>
      </w:r>
    </w:p>
    <w:p w:rsidR="00CC3B84" w:rsidRDefault="000F3B59">
      <w:pPr>
        <w:pStyle w:val="a4"/>
        <w:numPr>
          <w:ilvl w:val="0"/>
          <w:numId w:val="1"/>
        </w:numPr>
        <w:tabs>
          <w:tab w:val="left" w:pos="341"/>
        </w:tabs>
        <w:ind w:right="448" w:firstLine="0"/>
        <w:rPr>
          <w:sz w:val="24"/>
        </w:rPr>
      </w:pPr>
      <w:r>
        <w:rPr>
          <w:sz w:val="24"/>
        </w:rPr>
        <w:t>Наибольшую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взрыве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вагоне</w:t>
      </w:r>
      <w:r>
        <w:rPr>
          <w:spacing w:val="-3"/>
          <w:sz w:val="24"/>
        </w:rPr>
        <w:t xml:space="preserve"> </w:t>
      </w:r>
      <w:r>
        <w:rPr>
          <w:sz w:val="24"/>
        </w:rPr>
        <w:t>метро,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задымление.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От дыма Вас может спасти влажная ткань, приложенная к лицу. Поэтому 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 при себе влажный платок, смоченный раствором соды. Чтобы он не высыхал,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целлофановом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пакете.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экстремальной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спасет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жизнь.</w:t>
      </w:r>
    </w:p>
    <w:p w:rsidR="00CC3B84" w:rsidRDefault="000F3B59">
      <w:pPr>
        <w:pStyle w:val="a4"/>
        <w:numPr>
          <w:ilvl w:val="0"/>
          <w:numId w:val="1"/>
        </w:numPr>
        <w:tabs>
          <w:tab w:val="left" w:pos="341"/>
        </w:tabs>
        <w:ind w:right="378" w:firstLine="0"/>
        <w:rPr>
          <w:sz w:val="24"/>
        </w:rPr>
      </w:pPr>
      <w:r>
        <w:rPr>
          <w:sz w:val="24"/>
        </w:rPr>
        <w:t>Если взрыв произошел в подземном переходе, жилом доме и Вас завалило обломками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стен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землей,</w:t>
      </w:r>
      <w:r>
        <w:rPr>
          <w:spacing w:val="-5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ействуйте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 образом:</w:t>
      </w:r>
    </w:p>
    <w:p w:rsidR="00CC3B84" w:rsidRDefault="000F3B59">
      <w:pPr>
        <w:pStyle w:val="a3"/>
      </w:pPr>
      <w:r>
        <w:t>Дышите равномерно и глубоко. Приготовьтесь к тому, чтобы терпеть голод и жажду.</w:t>
      </w:r>
      <w:r>
        <w:rPr>
          <w:spacing w:val="1"/>
        </w:rPr>
        <w:t xml:space="preserve"> </w:t>
      </w:r>
      <w:r>
        <w:t>Голосом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стуком</w:t>
      </w:r>
      <w:r>
        <w:rPr>
          <w:spacing w:val="-4"/>
        </w:rPr>
        <w:t xml:space="preserve"> </w:t>
      </w:r>
      <w:r>
        <w:t>привлекайте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людей,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поверхности.</w:t>
      </w:r>
      <w:r>
        <w:rPr>
          <w:spacing w:val="-5"/>
        </w:rPr>
        <w:t xml:space="preserve"> </w:t>
      </w:r>
      <w:r>
        <w:t>Если</w:t>
      </w:r>
      <w:r>
        <w:rPr>
          <w:spacing w:val="-57"/>
        </w:rPr>
        <w:t xml:space="preserve"> </w:t>
      </w:r>
      <w:r>
        <w:t>рядом есть металлический предмет (кольцо, ключи и т.п.) попытайтесь перемещать его</w:t>
      </w:r>
      <w:r>
        <w:rPr>
          <w:spacing w:val="1"/>
        </w:rPr>
        <w:t xml:space="preserve"> </w:t>
      </w:r>
      <w:r>
        <w:t>влево</w:t>
      </w:r>
      <w:r>
        <w:rPr>
          <w:spacing w:val="-2"/>
        </w:rPr>
        <w:t xml:space="preserve"> </w:t>
      </w:r>
      <w:r>
        <w:t>вправо.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таком</w:t>
      </w:r>
      <w:r>
        <w:rPr>
          <w:spacing w:val="-1"/>
        </w:rPr>
        <w:t xml:space="preserve"> </w:t>
      </w:r>
      <w:r>
        <w:t>случае спасатели</w:t>
      </w:r>
      <w:r>
        <w:rPr>
          <w:spacing w:val="-6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обнаружить</w:t>
      </w:r>
      <w:r>
        <w:rPr>
          <w:spacing w:val="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металлоискателем.</w:t>
      </w:r>
    </w:p>
    <w:p w:rsidR="00CC3B84" w:rsidRDefault="000F3B59">
      <w:pPr>
        <w:pStyle w:val="a3"/>
        <w:spacing w:before="1"/>
        <w:ind w:right="173"/>
      </w:pPr>
      <w:r>
        <w:t>Если окружающее пространство под завалом относительно свободно, не следует зажигать</w:t>
      </w:r>
      <w:r>
        <w:rPr>
          <w:spacing w:val="-58"/>
        </w:rPr>
        <w:t xml:space="preserve"> </w:t>
      </w:r>
      <w:r>
        <w:t>спички, заж</w:t>
      </w:r>
      <w:r>
        <w:t>игалку – берегите кислород. Продвигайтесь осторожно, стараясь не вызвать</w:t>
      </w:r>
      <w:r>
        <w:rPr>
          <w:spacing w:val="1"/>
        </w:rPr>
        <w:t xml:space="preserve"> </w:t>
      </w:r>
      <w:r>
        <w:t>нового завала.</w:t>
      </w:r>
    </w:p>
    <w:p w:rsidR="00CC3B84" w:rsidRDefault="000F3B59">
      <w:pPr>
        <w:pStyle w:val="a3"/>
        <w:ind w:right="920"/>
      </w:pPr>
      <w:r>
        <w:t>Если Вас придавило землей, попытайтесь перевернуться на живот, чтобы ослабить</w:t>
      </w:r>
      <w:r>
        <w:rPr>
          <w:spacing w:val="-57"/>
        </w:rPr>
        <w:t xml:space="preserve"> </w:t>
      </w:r>
      <w:r>
        <w:t>давление на грудную клетку и брюшную полость. Придавленные руки и ноги, 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ра</w:t>
      </w:r>
      <w:r>
        <w:t>стирайте,</w:t>
      </w:r>
      <w:r>
        <w:rPr>
          <w:spacing w:val="-1"/>
        </w:rPr>
        <w:t xml:space="preserve"> </w:t>
      </w:r>
      <w:r>
        <w:t>массируйте,</w:t>
      </w:r>
      <w:r>
        <w:rPr>
          <w:spacing w:val="1"/>
        </w:rPr>
        <w:t xml:space="preserve"> </w:t>
      </w:r>
      <w:r>
        <w:t>восстанавливая кровообращение.</w:t>
      </w:r>
    </w:p>
    <w:p w:rsidR="00CC3B84" w:rsidRDefault="00CC3B84">
      <w:pPr>
        <w:pStyle w:val="a3"/>
        <w:spacing w:before="1"/>
        <w:ind w:left="0"/>
      </w:pPr>
    </w:p>
    <w:p w:rsidR="00CC3B84" w:rsidRDefault="000F3B59">
      <w:pPr>
        <w:pStyle w:val="a3"/>
        <w:ind w:left="1860" w:right="1868"/>
        <w:jc w:val="center"/>
      </w:pPr>
      <w:r>
        <w:t>ПОМНИТЕ:</w:t>
      </w:r>
      <w:r>
        <w:rPr>
          <w:spacing w:val="-6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СПАСАЕТ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СМЕРТИ!</w:t>
      </w:r>
    </w:p>
    <w:sectPr w:rsidR="00CC3B84" w:rsidSect="00CC3B84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E4A39"/>
    <w:multiLevelType w:val="hybridMultilevel"/>
    <w:tmpl w:val="875C5DE2"/>
    <w:lvl w:ilvl="0" w:tplc="312A7CB2">
      <w:numFmt w:val="bullet"/>
      <w:lvlText w:val="-"/>
      <w:lvlJc w:val="left"/>
      <w:pPr>
        <w:ind w:left="1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D0C00C">
      <w:numFmt w:val="bullet"/>
      <w:lvlText w:val="•"/>
      <w:lvlJc w:val="left"/>
      <w:pPr>
        <w:ind w:left="1046" w:hanging="136"/>
      </w:pPr>
      <w:rPr>
        <w:rFonts w:hint="default"/>
        <w:lang w:val="ru-RU" w:eastAsia="en-US" w:bidi="ar-SA"/>
      </w:rPr>
    </w:lvl>
    <w:lvl w:ilvl="2" w:tplc="1DF0E846">
      <w:numFmt w:val="bullet"/>
      <w:lvlText w:val="•"/>
      <w:lvlJc w:val="left"/>
      <w:pPr>
        <w:ind w:left="1993" w:hanging="136"/>
      </w:pPr>
      <w:rPr>
        <w:rFonts w:hint="default"/>
        <w:lang w:val="ru-RU" w:eastAsia="en-US" w:bidi="ar-SA"/>
      </w:rPr>
    </w:lvl>
    <w:lvl w:ilvl="3" w:tplc="56602F4A">
      <w:numFmt w:val="bullet"/>
      <w:lvlText w:val="•"/>
      <w:lvlJc w:val="left"/>
      <w:pPr>
        <w:ind w:left="2940" w:hanging="136"/>
      </w:pPr>
      <w:rPr>
        <w:rFonts w:hint="default"/>
        <w:lang w:val="ru-RU" w:eastAsia="en-US" w:bidi="ar-SA"/>
      </w:rPr>
    </w:lvl>
    <w:lvl w:ilvl="4" w:tplc="A35A58C0">
      <w:numFmt w:val="bullet"/>
      <w:lvlText w:val="•"/>
      <w:lvlJc w:val="left"/>
      <w:pPr>
        <w:ind w:left="3887" w:hanging="136"/>
      </w:pPr>
      <w:rPr>
        <w:rFonts w:hint="default"/>
        <w:lang w:val="ru-RU" w:eastAsia="en-US" w:bidi="ar-SA"/>
      </w:rPr>
    </w:lvl>
    <w:lvl w:ilvl="5" w:tplc="19009356">
      <w:numFmt w:val="bullet"/>
      <w:lvlText w:val="•"/>
      <w:lvlJc w:val="left"/>
      <w:pPr>
        <w:ind w:left="4834" w:hanging="136"/>
      </w:pPr>
      <w:rPr>
        <w:rFonts w:hint="default"/>
        <w:lang w:val="ru-RU" w:eastAsia="en-US" w:bidi="ar-SA"/>
      </w:rPr>
    </w:lvl>
    <w:lvl w:ilvl="6" w:tplc="E0A0FB2E">
      <w:numFmt w:val="bullet"/>
      <w:lvlText w:val="•"/>
      <w:lvlJc w:val="left"/>
      <w:pPr>
        <w:ind w:left="5780" w:hanging="136"/>
      </w:pPr>
      <w:rPr>
        <w:rFonts w:hint="default"/>
        <w:lang w:val="ru-RU" w:eastAsia="en-US" w:bidi="ar-SA"/>
      </w:rPr>
    </w:lvl>
    <w:lvl w:ilvl="7" w:tplc="A33A6908">
      <w:numFmt w:val="bullet"/>
      <w:lvlText w:val="•"/>
      <w:lvlJc w:val="left"/>
      <w:pPr>
        <w:ind w:left="6727" w:hanging="136"/>
      </w:pPr>
      <w:rPr>
        <w:rFonts w:hint="default"/>
        <w:lang w:val="ru-RU" w:eastAsia="en-US" w:bidi="ar-SA"/>
      </w:rPr>
    </w:lvl>
    <w:lvl w:ilvl="8" w:tplc="C0D8B316">
      <w:numFmt w:val="bullet"/>
      <w:lvlText w:val="•"/>
      <w:lvlJc w:val="left"/>
      <w:pPr>
        <w:ind w:left="7674" w:hanging="136"/>
      </w:pPr>
      <w:rPr>
        <w:rFonts w:hint="default"/>
        <w:lang w:val="ru-RU" w:eastAsia="en-US" w:bidi="ar-SA"/>
      </w:rPr>
    </w:lvl>
  </w:abstractNum>
  <w:abstractNum w:abstractNumId="1">
    <w:nsid w:val="58CE14A8"/>
    <w:multiLevelType w:val="hybridMultilevel"/>
    <w:tmpl w:val="6E702B78"/>
    <w:lvl w:ilvl="0" w:tplc="F47A9104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5C323A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67E4225C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75F2542E">
      <w:numFmt w:val="bullet"/>
      <w:lvlText w:val="•"/>
      <w:lvlJc w:val="left"/>
      <w:pPr>
        <w:ind w:left="2940" w:hanging="240"/>
      </w:pPr>
      <w:rPr>
        <w:rFonts w:hint="default"/>
        <w:lang w:val="ru-RU" w:eastAsia="en-US" w:bidi="ar-SA"/>
      </w:rPr>
    </w:lvl>
    <w:lvl w:ilvl="4" w:tplc="C0425C90">
      <w:numFmt w:val="bullet"/>
      <w:lvlText w:val="•"/>
      <w:lvlJc w:val="left"/>
      <w:pPr>
        <w:ind w:left="3887" w:hanging="240"/>
      </w:pPr>
      <w:rPr>
        <w:rFonts w:hint="default"/>
        <w:lang w:val="ru-RU" w:eastAsia="en-US" w:bidi="ar-SA"/>
      </w:rPr>
    </w:lvl>
    <w:lvl w:ilvl="5" w:tplc="584A7700">
      <w:numFmt w:val="bullet"/>
      <w:lvlText w:val="•"/>
      <w:lvlJc w:val="left"/>
      <w:pPr>
        <w:ind w:left="4834" w:hanging="240"/>
      </w:pPr>
      <w:rPr>
        <w:rFonts w:hint="default"/>
        <w:lang w:val="ru-RU" w:eastAsia="en-US" w:bidi="ar-SA"/>
      </w:rPr>
    </w:lvl>
    <w:lvl w:ilvl="6" w:tplc="C356421C">
      <w:numFmt w:val="bullet"/>
      <w:lvlText w:val="•"/>
      <w:lvlJc w:val="left"/>
      <w:pPr>
        <w:ind w:left="5780" w:hanging="240"/>
      </w:pPr>
      <w:rPr>
        <w:rFonts w:hint="default"/>
        <w:lang w:val="ru-RU" w:eastAsia="en-US" w:bidi="ar-SA"/>
      </w:rPr>
    </w:lvl>
    <w:lvl w:ilvl="7" w:tplc="BE149404">
      <w:numFmt w:val="bullet"/>
      <w:lvlText w:val="•"/>
      <w:lvlJc w:val="left"/>
      <w:pPr>
        <w:ind w:left="6727" w:hanging="240"/>
      </w:pPr>
      <w:rPr>
        <w:rFonts w:hint="default"/>
        <w:lang w:val="ru-RU" w:eastAsia="en-US" w:bidi="ar-SA"/>
      </w:rPr>
    </w:lvl>
    <w:lvl w:ilvl="8" w:tplc="029C9392">
      <w:numFmt w:val="bullet"/>
      <w:lvlText w:val="•"/>
      <w:lvlJc w:val="left"/>
      <w:pPr>
        <w:ind w:left="7674" w:hanging="240"/>
      </w:pPr>
      <w:rPr>
        <w:rFonts w:hint="default"/>
        <w:lang w:val="ru-RU" w:eastAsia="en-US" w:bidi="ar-SA"/>
      </w:rPr>
    </w:lvl>
  </w:abstractNum>
  <w:abstractNum w:abstractNumId="2">
    <w:nsid w:val="5F2A1A8E"/>
    <w:multiLevelType w:val="hybridMultilevel"/>
    <w:tmpl w:val="029A4F42"/>
    <w:lvl w:ilvl="0" w:tplc="F49EEC7C">
      <w:start w:val="1"/>
      <w:numFmt w:val="decimal"/>
      <w:lvlText w:val="%1."/>
      <w:lvlJc w:val="left"/>
      <w:pPr>
        <w:ind w:left="10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1E0396">
      <w:numFmt w:val="bullet"/>
      <w:lvlText w:val="•"/>
      <w:lvlJc w:val="left"/>
      <w:pPr>
        <w:ind w:left="1892" w:hanging="240"/>
      </w:pPr>
      <w:rPr>
        <w:rFonts w:hint="default"/>
        <w:lang w:val="ru-RU" w:eastAsia="en-US" w:bidi="ar-SA"/>
      </w:rPr>
    </w:lvl>
    <w:lvl w:ilvl="2" w:tplc="F2D0A73A"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D324C4B2">
      <w:numFmt w:val="bullet"/>
      <w:lvlText w:val="•"/>
      <w:lvlJc w:val="left"/>
      <w:pPr>
        <w:ind w:left="3598" w:hanging="240"/>
      </w:pPr>
      <w:rPr>
        <w:rFonts w:hint="default"/>
        <w:lang w:val="ru-RU" w:eastAsia="en-US" w:bidi="ar-SA"/>
      </w:rPr>
    </w:lvl>
    <w:lvl w:ilvl="4" w:tplc="674C3A4C">
      <w:numFmt w:val="bullet"/>
      <w:lvlText w:val="•"/>
      <w:lvlJc w:val="left"/>
      <w:pPr>
        <w:ind w:left="4451" w:hanging="240"/>
      </w:pPr>
      <w:rPr>
        <w:rFonts w:hint="default"/>
        <w:lang w:val="ru-RU" w:eastAsia="en-US" w:bidi="ar-SA"/>
      </w:rPr>
    </w:lvl>
    <w:lvl w:ilvl="5" w:tplc="C660FCD0">
      <w:numFmt w:val="bullet"/>
      <w:lvlText w:val="•"/>
      <w:lvlJc w:val="left"/>
      <w:pPr>
        <w:ind w:left="5304" w:hanging="240"/>
      </w:pPr>
      <w:rPr>
        <w:rFonts w:hint="default"/>
        <w:lang w:val="ru-RU" w:eastAsia="en-US" w:bidi="ar-SA"/>
      </w:rPr>
    </w:lvl>
    <w:lvl w:ilvl="6" w:tplc="584CD6E2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7" w:tplc="1ADA7AE2">
      <w:numFmt w:val="bullet"/>
      <w:lvlText w:val="•"/>
      <w:lvlJc w:val="left"/>
      <w:pPr>
        <w:ind w:left="7009" w:hanging="240"/>
      </w:pPr>
      <w:rPr>
        <w:rFonts w:hint="default"/>
        <w:lang w:val="ru-RU" w:eastAsia="en-US" w:bidi="ar-SA"/>
      </w:rPr>
    </w:lvl>
    <w:lvl w:ilvl="8" w:tplc="A4E807E6">
      <w:numFmt w:val="bullet"/>
      <w:lvlText w:val="•"/>
      <w:lvlJc w:val="left"/>
      <w:pPr>
        <w:ind w:left="7862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C3B84"/>
    <w:rsid w:val="000F3B59"/>
    <w:rsid w:val="00CC3B84"/>
    <w:rsid w:val="00EE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3B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3B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3B84"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C3B84"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C3B84"/>
  </w:style>
  <w:style w:type="character" w:styleId="a5">
    <w:name w:val="Hyperlink"/>
    <w:uiPriority w:val="99"/>
    <w:unhideWhenUsed/>
    <w:rsid w:val="00EE74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1163</Words>
  <Characters>6630</Characters>
  <Application>Microsoft Office Word</Application>
  <DocSecurity>0</DocSecurity>
  <Lines>55</Lines>
  <Paragraphs>15</Paragraphs>
  <ScaleCrop>false</ScaleCrop>
  <Company>Microsoft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2021-11-29T09:19:00Z</dcterms:created>
  <dcterms:modified xsi:type="dcterms:W3CDTF">2021-11-29T09:22:00Z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2021-11-29T00:00:00Z</vt:filetime>
  </property>
</Properties>
</file>